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6D9F1" w:themeColor="text2" w:themeTint="33"/>
  <w:body>
    <w:p w14:paraId="7763121F" w14:textId="37C1BA62" w:rsidR="00F033FF" w:rsidRDefault="00F033FF">
      <w:r>
        <w:rPr>
          <w:noProof/>
          <w:sz w:val="24"/>
          <w:szCs w:val="24"/>
          <w:lang w:val="en-US"/>
        </w:rPr>
        <w:drawing>
          <wp:anchor distT="0" distB="0" distL="114300" distR="114300" simplePos="0" relativeHeight="251657216" behindDoc="0" locked="0" layoutInCell="1" allowOverlap="1" wp14:anchorId="4DEF5F49" wp14:editId="04C7934D">
            <wp:simplePos x="0" y="0"/>
            <wp:positionH relativeFrom="column">
              <wp:posOffset>-637030</wp:posOffset>
            </wp:positionH>
            <wp:positionV relativeFrom="paragraph">
              <wp:posOffset>-457316</wp:posOffset>
            </wp:positionV>
            <wp:extent cx="6991502" cy="4574540"/>
            <wp:effectExtent l="0" t="0" r="0" b="0"/>
            <wp:wrapNone/>
            <wp:docPr id="1" name="Picture 1" descr="C:\Users\Deb\Desktop\IMG_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Desktop\IMG_2507.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991502" cy="4574540"/>
                    </a:xfrm>
                    <a:prstGeom prst="rect">
                      <a:avLst/>
                    </a:prstGeom>
                    <a:noFill/>
                    <a:ln>
                      <a:noFill/>
                    </a:ln>
                  </pic:spPr>
                </pic:pic>
              </a:graphicData>
            </a:graphic>
            <wp14:sizeRelH relativeFrom="page">
              <wp14:pctWidth>0</wp14:pctWidth>
            </wp14:sizeRelH>
            <wp14:sizeRelV relativeFrom="page">
              <wp14:pctHeight>0</wp14:pctHeight>
            </wp14:sizeRelV>
          </wp:anchor>
        </w:drawing>
      </w:r>
      <w:r>
        <w:t>4</w:t>
      </w:r>
    </w:p>
    <w:sdt>
      <w:sdtPr>
        <w:id w:val="1733888792"/>
        <w:docPartObj>
          <w:docPartGallery w:val="Cover Pages"/>
          <w:docPartUnique/>
        </w:docPartObj>
      </w:sdtPr>
      <w:sdtEndPr>
        <w:rPr>
          <w:sz w:val="24"/>
          <w:szCs w:val="24"/>
        </w:rPr>
      </w:sdtEndPr>
      <w:sdtContent>
        <w:p w14:paraId="2E360B78" w14:textId="12CC03FD" w:rsidR="00B07BA7" w:rsidRDefault="00B03B0A">
          <w:r>
            <w:rPr>
              <w:noProof/>
              <w:lang w:val="en-US"/>
            </w:rPr>
            <mc:AlternateContent>
              <mc:Choice Requires="wpg">
                <w:drawing>
                  <wp:anchor distT="0" distB="0" distL="114300" distR="114300" simplePos="0" relativeHeight="251656192" behindDoc="1" locked="0" layoutInCell="1" allowOverlap="1" wp14:anchorId="364F1287" wp14:editId="128686D5">
                    <wp:simplePos x="0" y="0"/>
                    <wp:positionH relativeFrom="page">
                      <wp:posOffset>443345</wp:posOffset>
                    </wp:positionH>
                    <wp:positionV relativeFrom="page">
                      <wp:posOffset>498763</wp:posOffset>
                    </wp:positionV>
                    <wp:extent cx="6864350" cy="9705455"/>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350" cy="9705455"/>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B6638" w14:textId="77777777" w:rsidR="0034125F" w:rsidRDefault="0034125F" w:rsidP="00B03B0A">
                                  <w:pPr>
                                    <w:pStyle w:val="NoSpacing"/>
                                    <w:spacing w:before="120"/>
                                    <w:rPr>
                                      <w:color w:val="FFFFFF" w:themeColor="background1"/>
                                    </w:rPr>
                                  </w:pPr>
                                </w:p>
                                <w:p w14:paraId="3FFD5E04" w14:textId="77777777" w:rsidR="0034125F" w:rsidRDefault="00AD3708">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34125F">
                                        <w:rPr>
                                          <w:caps/>
                                          <w:color w:val="FFFFFF" w:themeColor="background1"/>
                                        </w:rPr>
                                        <w:t xml:space="preserve">     </w:t>
                                      </w:r>
                                    </w:sdtContent>
                                  </w:sdt>
                                  <w:r w:rsidR="0034125F">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p w14:paraId="5C7E62A0" w14:textId="77777777" w:rsidR="0034125F" w:rsidRDefault="0034125F">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[Document title]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364F1287" id="Group_x0020_193" o:spid="_x0000_s1026" style="position:absolute;margin-left:34.9pt;margin-top:39.25pt;width:540.5pt;height:764.2pt;z-index:-251660288;mso-width-percent:882;mso-position-horizontal-relative:page;mso-position-vertical-relative:page;mso-width-percent:882" coordsize="6864824,912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">
                    <v:rect id="Rectangle_x0020_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1Y3wwAA&#10;ANwAAAAPAAAAZHJzL2Rvd25yZXYueG1sRE9NawIxEL0X/A9hBG81a7FiV6NYQemxVSntbdiMm8XN&#10;JGyy7tpf3xQK3ubxPme57m0trtSEyrGCyTgDQVw4XXGp4HTcPc5BhIissXZMCm4UYL0aPCwx167j&#10;D7oeYilSCIccFZgYfS5lKAxZDGPniRN3do3FmGBTSt1gl8JtLZ+ybCYtVpwaDHraGiouh9Yq8PvT&#10;+/fZvPpudvt83vdl+/VTtUqNhv1mASJSH+/if/ebTvNfpvD3TLp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N1Y3wwAAANwAAAAPAAAAAAAAAAAAAAAAAJcCAABkcnMvZG93&#10;bnJldi54bWxQSwUGAAAAAAQABAD1AAAAhwMAAAAA&#10;" fillcolor="#4f81bd [3204]" stroked="f" strokeweight="2pt"/>
                    <v:rect id="Rectangle_x0020_195" o:spid="_x0000_s1028" style="position:absolute;top:4094328;width:6858000;height:5029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4nwxQAA&#10;ANwAAAAPAAAAZHJzL2Rvd25yZXYueG1sRI/RagIxEEXfC/5DGME3zVppqVujLEJRCkJr+wHjZrq7&#10;upmsSbqmf28EoW8z3Dv33FmsomlFT843lhVMJxkI4tLqhisF319v4xcQPiBrbC2Tgj/ysFoOHhaY&#10;a3vhT+r3oRIphH2OCuoQulxKX9Zk0E9sR5y0H+sMhrS6SmqHlxRuWvmYZc/SYMOJUGNH65rK0/7X&#10;JO7h3cViJ3fHTdHPXDzb8+Zjq9RoGItXEIFi+Dffr7c61Z8/we2ZNIF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zifDFAAAA3AAAAA8AAAAAAAAAAAAAAAAAlwIAAGRycy9k&#10;b3ducmV2LnhtbFBLBQYAAAAABAAEAPUAAACJAwAAAAA=&#10;" fillcolor="#4f81bd [3204]" stroked="f" strokeweight="2pt">
                      <v:textbox inset="36pt,57.6pt,36pt,36pt">
                        <w:txbxContent>
                          <w:p w14:paraId="742B6638" w14:textId="77777777" w:rsidR="0034125F" w:rsidRDefault="0034125F" w:rsidP="00B03B0A">
                            <w:pPr>
                              <w:pStyle w:val="NoSpacing"/>
                              <w:spacing w:before="120"/>
                              <w:rPr>
                                <w:color w:val="FFFFFF" w:themeColor="background1"/>
                              </w:rPr>
                            </w:pPr>
                          </w:p>
                          <w:p w14:paraId="3FFD5E04" w14:textId="77777777" w:rsidR="0034125F" w:rsidRDefault="0034125F">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olor w:val="FFFFFF" w:themeColor="background1"/>
                              </w:rPr>
                              <w:t> </w:t>
                            </w:r>
                          </w:p>
                        </w:txbxContent>
                      </v:textbox>
                    </v:rect>
                    <v:shapetype id="_x0000_t202" coordsize="21600,21600" o:spt="202" path="m0,0l0,21600,21600,21600,21600,0xe">
                      <v:stroke joinstyle="miter"/>
                      <v:path gradientshapeok="t" o:connecttype="rect"/>
                    </v:shapetype>
                    <v:shape id="Text_x0020_Box_x0020_196" o:spid="_x0000_s1029" type="#_x0000_t202" style="position:absolute;left:6824;top:1371600;width:6858000;height:2722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itle"/>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5C7E62A0" w14:textId="77777777" w:rsidR="0034125F" w:rsidRDefault="0034125F">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[Document title]</w:t>
                                </w:r>
                              </w:p>
                            </w:sdtContent>
                          </w:sdt>
                        </w:txbxContent>
                      </v:textbox>
                    </v:shape>
                    <w10:wrap anchorx="page" anchory="page"/>
                  </v:group>
                </w:pict>
              </mc:Fallback>
            </mc:AlternateContent>
          </w:r>
        </w:p>
        <w:p w14:paraId="6A62CA8A" w14:textId="77777777" w:rsidR="00B07BA7" w:rsidRDefault="00B03B0A">
          <w:pPr>
            <w:rPr>
              <w:sz w:val="24"/>
              <w:szCs w:val="24"/>
            </w:rPr>
          </w:pPr>
          <w:r>
            <w:rPr>
              <w:noProof/>
              <w:sz w:val="24"/>
              <w:szCs w:val="24"/>
              <w:lang w:val="en-US"/>
            </w:rPr>
            <mc:AlternateContent>
              <mc:Choice Requires="wps">
                <w:drawing>
                  <wp:anchor distT="0" distB="0" distL="114300" distR="114300" simplePos="0" relativeHeight="251659264" behindDoc="0" locked="0" layoutInCell="1" allowOverlap="1" wp14:anchorId="488454ED" wp14:editId="17BAE5D6">
                    <wp:simplePos x="0" y="0"/>
                    <wp:positionH relativeFrom="column">
                      <wp:posOffset>-469900</wp:posOffset>
                    </wp:positionH>
                    <wp:positionV relativeFrom="paragraph">
                      <wp:posOffset>6204585</wp:posOffset>
                    </wp:positionV>
                    <wp:extent cx="6642100" cy="1778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42100" cy="1778000"/>
                            </a:xfrm>
                            <a:prstGeom prst="rect">
                              <a:avLst/>
                            </a:prstGeom>
                            <a:noFill/>
                            <a:ln w="6350">
                              <a:noFill/>
                            </a:ln>
                          </wps:spPr>
                          <wps:txbx>
                            <w:txbxContent>
                              <w:p w14:paraId="79FAF417" w14:textId="77777777" w:rsidR="0034125F" w:rsidRPr="00B03B0A" w:rsidRDefault="0034125F" w:rsidP="00B03B0A">
                                <w:pPr>
                                  <w:jc w:val="center"/>
                                  <w:rPr>
                                    <w:sz w:val="56"/>
                                    <w:szCs w:val="56"/>
                                  </w:rPr>
                                </w:pPr>
                                <w:r w:rsidRPr="00B03B0A">
                                  <w:rPr>
                                    <w:sz w:val="56"/>
                                    <w:szCs w:val="56"/>
                                  </w:rPr>
                                  <w:t>YEAR 10 SCIENCE:</w:t>
                                </w:r>
                              </w:p>
                              <w:p w14:paraId="2B730BC5" w14:textId="77777777" w:rsidR="0034125F" w:rsidRPr="00B03B0A" w:rsidRDefault="0034125F" w:rsidP="00B03B0A">
                                <w:pPr>
                                  <w:jc w:val="center"/>
                                  <w:rPr>
                                    <w:sz w:val="56"/>
                                    <w:szCs w:val="56"/>
                                  </w:rPr>
                                </w:pPr>
                                <w:r w:rsidRPr="00B03B0A">
                                  <w:rPr>
                                    <w:sz w:val="56"/>
                                    <w:szCs w:val="56"/>
                                  </w:rPr>
                                  <w:t>RESEARCH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454ED" id="Text_x0020_Box_x0020_3" o:spid="_x0000_s1030" type="#_x0000_t202" style="position:absolute;margin-left:-37pt;margin-top:488.55pt;width:523pt;height:14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" filled="f" stroked="f" strokeweight=".5pt">
                    <v:textbox>
                      <w:txbxContent>
                        <w:p w14:paraId="79FAF417" w14:textId="77777777" w:rsidR="0034125F" w:rsidRPr="00B03B0A" w:rsidRDefault="0034125F" w:rsidP="00B03B0A">
                          <w:pPr>
                            <w:jc w:val="center"/>
                            <w:rPr>
                              <w:sz w:val="56"/>
                              <w:szCs w:val="56"/>
                            </w:rPr>
                          </w:pPr>
                          <w:r w:rsidRPr="00B03B0A">
                            <w:rPr>
                              <w:sz w:val="56"/>
                              <w:szCs w:val="56"/>
                            </w:rPr>
                            <w:t>YEAR 10 SCIENCE:</w:t>
                          </w:r>
                        </w:p>
                        <w:p w14:paraId="2B730BC5" w14:textId="77777777" w:rsidR="0034125F" w:rsidRPr="00B03B0A" w:rsidRDefault="0034125F" w:rsidP="00B03B0A">
                          <w:pPr>
                            <w:jc w:val="center"/>
                            <w:rPr>
                              <w:sz w:val="56"/>
                              <w:szCs w:val="56"/>
                            </w:rPr>
                          </w:pPr>
                          <w:r w:rsidRPr="00B03B0A">
                            <w:rPr>
                              <w:sz w:val="56"/>
                              <w:szCs w:val="56"/>
                            </w:rPr>
                            <w:t>RESEARCH INVESTIGATION</w:t>
                          </w:r>
                        </w:p>
                      </w:txbxContent>
                    </v:textbox>
                  </v:shape>
                </w:pict>
              </mc:Fallback>
            </mc:AlternateContent>
          </w:r>
          <w:r>
            <w:rPr>
              <w:noProof/>
              <w:sz w:val="24"/>
              <w:szCs w:val="24"/>
              <w:lang w:val="en-US"/>
            </w:rPr>
            <mc:AlternateContent>
              <mc:Choice Requires="wps">
                <w:drawing>
                  <wp:anchor distT="0" distB="0" distL="114300" distR="114300" simplePos="0" relativeHeight="251658240" behindDoc="0" locked="0" layoutInCell="1" allowOverlap="1" wp14:anchorId="780FFF22" wp14:editId="18BBA4A1">
                    <wp:simplePos x="0" y="0"/>
                    <wp:positionH relativeFrom="column">
                      <wp:posOffset>-370114</wp:posOffset>
                    </wp:positionH>
                    <wp:positionV relativeFrom="paragraph">
                      <wp:posOffset>4172585</wp:posOffset>
                    </wp:positionV>
                    <wp:extent cx="6433457" cy="1045029"/>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6433457" cy="1045029"/>
                            </a:xfrm>
                            <a:prstGeom prst="rect">
                              <a:avLst/>
                            </a:prstGeom>
                            <a:noFill/>
                            <a:ln w="6350">
                              <a:noFill/>
                            </a:ln>
                          </wps:spPr>
                          <wps:txbx>
                            <w:txbxContent>
                              <w:p w14:paraId="02F125C5" w14:textId="77777777" w:rsidR="0034125F" w:rsidRPr="00B03B0A" w:rsidRDefault="0034125F" w:rsidP="00B03B0A">
                                <w:pPr>
                                  <w:jc w:val="center"/>
                                  <w:rPr>
                                    <w:sz w:val="44"/>
                                    <w:szCs w:val="44"/>
                                  </w:rPr>
                                </w:pPr>
                                <w:r w:rsidRPr="00B03B0A">
                                  <w:rPr>
                                    <w:sz w:val="44"/>
                                    <w:szCs w:val="44"/>
                                  </w:rPr>
                                  <w:t>Does cleaning a table tennis racket and keeping it in a case preserve its power and spin?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FFF22" id="Text_x0020_Box_x0020_2" o:spid="_x0000_s1031" type="#_x0000_t202" style="position:absolute;margin-left:-29.15pt;margin-top:328.55pt;width:506.55pt;height:82.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" filled="f" stroked="f" strokeweight=".5pt">
                    <v:textbox>
                      <w:txbxContent>
                        <w:p w14:paraId="02F125C5" w14:textId="77777777" w:rsidR="0034125F" w:rsidRPr="00B03B0A" w:rsidRDefault="0034125F" w:rsidP="00B03B0A">
                          <w:pPr>
                            <w:jc w:val="center"/>
                            <w:rPr>
                              <w:sz w:val="44"/>
                              <w:szCs w:val="44"/>
                            </w:rPr>
                          </w:pPr>
                          <w:r w:rsidRPr="00B03B0A">
                            <w:rPr>
                              <w:sz w:val="44"/>
                              <w:szCs w:val="44"/>
                            </w:rPr>
                            <w:t>Does cleaning a table tennis racket and keeping it in a case preserve its power and spin?</w:t>
                          </w:r>
                        </w:p>
                      </w:txbxContent>
                    </v:textbox>
                  </v:shape>
                </w:pict>
              </mc:Fallback>
            </mc:AlternateContent>
          </w:r>
          <w:r w:rsidR="00B07BA7">
            <w:rPr>
              <w:sz w:val="24"/>
              <w:szCs w:val="24"/>
            </w:rPr>
            <w:br w:type="page"/>
          </w:r>
        </w:p>
      </w:sdtContent>
    </w:sdt>
    <w:p w14:paraId="6B010911" w14:textId="77777777" w:rsidR="0079493C" w:rsidRPr="004F625B" w:rsidRDefault="0079493C" w:rsidP="00D8234A">
      <w:pPr>
        <w:spacing w:line="240" w:lineRule="auto"/>
        <w:rPr>
          <w:sz w:val="24"/>
          <w:szCs w:val="24"/>
        </w:rPr>
      </w:pPr>
      <w:r w:rsidRPr="004F625B">
        <w:rPr>
          <w:sz w:val="24"/>
          <w:szCs w:val="24"/>
        </w:rPr>
        <w:lastRenderedPageBreak/>
        <w:t>Title Question:</w:t>
      </w:r>
    </w:p>
    <w:p w14:paraId="21C5B176" w14:textId="77777777" w:rsidR="005E46D3" w:rsidRPr="004F625B" w:rsidRDefault="005E46D3" w:rsidP="0079493C">
      <w:pPr>
        <w:spacing w:line="240" w:lineRule="auto"/>
        <w:rPr>
          <w:sz w:val="24"/>
          <w:szCs w:val="24"/>
        </w:rPr>
      </w:pPr>
      <w:bookmarkStart w:id="0" w:name="OLE_LINK3"/>
      <w:bookmarkStart w:id="1" w:name="OLE_LINK4"/>
      <w:bookmarkStart w:id="2" w:name="OLE_LINK5"/>
      <w:bookmarkStart w:id="3" w:name="OLE_LINK6"/>
      <w:r w:rsidRPr="004F625B">
        <w:rPr>
          <w:sz w:val="24"/>
          <w:szCs w:val="24"/>
        </w:rPr>
        <w:t xml:space="preserve">Does cleaning a table tennis racket and keeping it in a case preserve its power and spin? </w:t>
      </w:r>
    </w:p>
    <w:p w14:paraId="3835BF14" w14:textId="77777777" w:rsidR="0079493C" w:rsidRPr="004F625B" w:rsidRDefault="0079493C" w:rsidP="0079493C">
      <w:pPr>
        <w:spacing w:line="240" w:lineRule="auto"/>
        <w:rPr>
          <w:sz w:val="24"/>
          <w:szCs w:val="24"/>
        </w:rPr>
      </w:pPr>
    </w:p>
    <w:p w14:paraId="00F0397D" w14:textId="77777777" w:rsidR="00027CC3" w:rsidRPr="004F625B" w:rsidRDefault="00B07BA7" w:rsidP="00D8234A">
      <w:pPr>
        <w:spacing w:line="240" w:lineRule="auto"/>
        <w:rPr>
          <w:sz w:val="24"/>
          <w:szCs w:val="24"/>
        </w:rPr>
      </w:pPr>
      <w:r w:rsidRPr="004F625B">
        <w:rPr>
          <w:sz w:val="24"/>
          <w:szCs w:val="24"/>
        </w:rPr>
        <w:t>Introduction:</w:t>
      </w:r>
      <w:r w:rsidR="005E46D3" w:rsidRPr="004F625B">
        <w:rPr>
          <w:sz w:val="24"/>
          <w:szCs w:val="24"/>
        </w:rPr>
        <w:t xml:space="preserve"> </w:t>
      </w:r>
    </w:p>
    <w:p w14:paraId="1ADA0E02" w14:textId="058846E6" w:rsidR="00B07BA7" w:rsidRPr="004F625B" w:rsidRDefault="008961E5" w:rsidP="00D5388C">
      <w:pPr>
        <w:spacing w:line="240" w:lineRule="auto"/>
        <w:ind w:firstLine="720"/>
        <w:rPr>
          <w:sz w:val="24"/>
          <w:szCs w:val="24"/>
        </w:rPr>
      </w:pPr>
      <w:r w:rsidRPr="004F625B">
        <w:rPr>
          <w:sz w:val="24"/>
          <w:szCs w:val="24"/>
        </w:rPr>
        <w:t>Spin plays a large part in most, if not all, ball sports. In no sport is the Magnus Effect more conspicuous than in the sport of table tennis. The small, light ball can spin up to 150 revolutions per second i</w:t>
      </w:r>
      <w:r w:rsidR="009776E7" w:rsidRPr="004F625B">
        <w:rPr>
          <w:sz w:val="24"/>
          <w:szCs w:val="24"/>
        </w:rPr>
        <w:t>n a match situation. (Qun, et al.</w:t>
      </w:r>
      <w:r w:rsidR="00854383" w:rsidRPr="004F625B">
        <w:rPr>
          <w:sz w:val="24"/>
          <w:szCs w:val="24"/>
        </w:rPr>
        <w:t>, 1992</w:t>
      </w:r>
      <w:r w:rsidRPr="004F625B">
        <w:rPr>
          <w:sz w:val="24"/>
          <w:szCs w:val="24"/>
        </w:rPr>
        <w:t xml:space="preserve">) This is due largely to technique, but the level of spin has </w:t>
      </w:r>
      <w:r w:rsidR="00AA127C">
        <w:rPr>
          <w:sz w:val="24"/>
          <w:szCs w:val="24"/>
        </w:rPr>
        <w:t>greatly improved since the 1950</w:t>
      </w:r>
      <w:bookmarkStart w:id="4" w:name="_GoBack"/>
      <w:bookmarkEnd w:id="4"/>
      <w:r w:rsidRPr="004F625B">
        <w:rPr>
          <w:sz w:val="24"/>
          <w:szCs w:val="24"/>
        </w:rPr>
        <w:t>s, due to the invent of “sandwich rubber”, or “Inverted rubber” (see Figure 1), as oppo</w:t>
      </w:r>
      <w:r w:rsidR="00D7489E" w:rsidRPr="004F625B">
        <w:rPr>
          <w:sz w:val="24"/>
          <w:szCs w:val="24"/>
        </w:rPr>
        <w:t>sed to the old pimpled rubbers</w:t>
      </w:r>
      <w:r w:rsidR="009776E7" w:rsidRPr="004F625B">
        <w:rPr>
          <w:sz w:val="24"/>
          <w:szCs w:val="24"/>
        </w:rPr>
        <w:t xml:space="preserve"> (Figure 2)</w:t>
      </w:r>
      <w:r w:rsidRPr="004F625B">
        <w:rPr>
          <w:sz w:val="24"/>
          <w:szCs w:val="24"/>
        </w:rPr>
        <w:t xml:space="preserve">. This greatly increased surface area and spin changed the sport and history, as players now looked to optimise the spin of their rackets. After years of playing with glues to change </w:t>
      </w:r>
      <w:r w:rsidR="004146DB">
        <w:rPr>
          <w:sz w:val="24"/>
          <w:szCs w:val="24"/>
        </w:rPr>
        <w:t xml:space="preserve">the </w:t>
      </w:r>
      <w:r w:rsidRPr="004F625B">
        <w:rPr>
          <w:sz w:val="24"/>
          <w:szCs w:val="24"/>
        </w:rPr>
        <w:t>sponge thickness, and the consequential banning of certain glues, players realised that rubbers were getting expensive, and after the banning of substances o</w:t>
      </w:r>
      <w:r w:rsidR="004146DB">
        <w:rPr>
          <w:sz w:val="24"/>
          <w:szCs w:val="24"/>
        </w:rPr>
        <w:t>ther than water to clean the racket</w:t>
      </w:r>
      <w:r w:rsidRPr="004F625B">
        <w:rPr>
          <w:sz w:val="24"/>
          <w:szCs w:val="24"/>
        </w:rPr>
        <w:t xml:space="preserve">, many club-level and recreational players wondered if cleaning the racket was still beneficial. As </w:t>
      </w:r>
      <w:r w:rsidR="00A80901" w:rsidRPr="004F625B">
        <w:rPr>
          <w:sz w:val="24"/>
          <w:szCs w:val="24"/>
        </w:rPr>
        <w:t xml:space="preserve">I </w:t>
      </w:r>
      <w:r w:rsidRPr="004F625B">
        <w:rPr>
          <w:sz w:val="24"/>
          <w:szCs w:val="24"/>
        </w:rPr>
        <w:t xml:space="preserve">found in </w:t>
      </w:r>
      <w:r w:rsidR="00A80901" w:rsidRPr="004F625B">
        <w:rPr>
          <w:sz w:val="24"/>
          <w:szCs w:val="24"/>
        </w:rPr>
        <w:t>How Spin Works (Bailey, 2014), various substances can increase the spin of racket, but to what degree does water preserve it? And it is worth keeping the racket in a case, and how does this apply to the average competitive and recreational player? An average club player will often replace rubbers once or twice a year, with many rubber</w:t>
      </w:r>
      <w:r w:rsidR="00E03C97" w:rsidRPr="004F625B">
        <w:rPr>
          <w:sz w:val="24"/>
          <w:szCs w:val="24"/>
        </w:rPr>
        <w:t>s</w:t>
      </w:r>
      <w:r w:rsidR="00A80901" w:rsidRPr="004F625B">
        <w:rPr>
          <w:sz w:val="24"/>
          <w:szCs w:val="24"/>
        </w:rPr>
        <w:t xml:space="preserve"> costing up to $90 each. This can add up to $360 a year in equipment very quickly. More serious players will often change rubber every three or four months – so preserving rubbers for a few weeks could both </w:t>
      </w:r>
      <w:r w:rsidR="00E03C97" w:rsidRPr="004F625B">
        <w:rPr>
          <w:sz w:val="24"/>
          <w:szCs w:val="24"/>
        </w:rPr>
        <w:t>save players fortunes worldwide</w:t>
      </w:r>
      <w:r w:rsidR="00A80901" w:rsidRPr="004F625B">
        <w:rPr>
          <w:sz w:val="24"/>
          <w:szCs w:val="24"/>
        </w:rPr>
        <w:t xml:space="preserve"> and also </w:t>
      </w:r>
      <w:r w:rsidR="00E03C97" w:rsidRPr="004F625B">
        <w:rPr>
          <w:sz w:val="24"/>
          <w:szCs w:val="24"/>
        </w:rPr>
        <w:t xml:space="preserve">greatly </w:t>
      </w:r>
      <w:r w:rsidR="00A80901" w:rsidRPr="004F625B">
        <w:rPr>
          <w:sz w:val="24"/>
          <w:szCs w:val="24"/>
        </w:rPr>
        <w:t>reduce the</w:t>
      </w:r>
      <w:r w:rsidR="00E03C97" w:rsidRPr="004F625B">
        <w:rPr>
          <w:sz w:val="24"/>
          <w:szCs w:val="24"/>
        </w:rPr>
        <w:t xml:space="preserve"> worldwide</w:t>
      </w:r>
      <w:r w:rsidR="00A80901" w:rsidRPr="004F625B">
        <w:rPr>
          <w:sz w:val="24"/>
          <w:szCs w:val="24"/>
        </w:rPr>
        <w:t xml:space="preserve"> consumption of natur</w:t>
      </w:r>
      <w:r w:rsidR="00E03C97" w:rsidRPr="004F625B">
        <w:rPr>
          <w:sz w:val="24"/>
          <w:szCs w:val="24"/>
        </w:rPr>
        <w:t>al and synthetic rubbers</w:t>
      </w:r>
      <w:r w:rsidR="00A80901" w:rsidRPr="004F625B">
        <w:rPr>
          <w:sz w:val="24"/>
          <w:szCs w:val="24"/>
        </w:rPr>
        <w:t>.</w:t>
      </w:r>
    </w:p>
    <w:p w14:paraId="3A5832E7" w14:textId="77777777" w:rsidR="00D7489E" w:rsidRPr="004F625B" w:rsidRDefault="009776E7" w:rsidP="00D5388C">
      <w:pPr>
        <w:spacing w:line="240" w:lineRule="auto"/>
        <w:ind w:firstLine="720"/>
        <w:rPr>
          <w:sz w:val="24"/>
          <w:szCs w:val="24"/>
        </w:rPr>
      </w:pPr>
      <w:r w:rsidRPr="004F625B">
        <w:rPr>
          <w:noProof/>
          <w:sz w:val="24"/>
          <w:szCs w:val="24"/>
          <w:lang w:val="en-US"/>
        </w:rPr>
        <w:drawing>
          <wp:anchor distT="0" distB="0" distL="114300" distR="114300" simplePos="0" relativeHeight="251660288" behindDoc="1" locked="0" layoutInCell="1" allowOverlap="1" wp14:anchorId="37776138" wp14:editId="79D970EA">
            <wp:simplePos x="0" y="0"/>
            <wp:positionH relativeFrom="column">
              <wp:posOffset>3828165</wp:posOffset>
            </wp:positionH>
            <wp:positionV relativeFrom="paragraph">
              <wp:posOffset>73240</wp:posOffset>
            </wp:positionV>
            <wp:extent cx="2362200" cy="1774100"/>
            <wp:effectExtent l="0" t="0" r="0" b="0"/>
            <wp:wrapNone/>
            <wp:docPr id="9" name="Picture 9" descr="http://mytabletennis.net/forum/uploads/Image/8AD_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tabletennis.net/forum/uploads/Image/8AD_S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7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89E" w:rsidRPr="004F625B">
        <w:rPr>
          <w:sz w:val="24"/>
          <w:szCs w:val="24"/>
        </w:rPr>
        <w:t>Figure 1:</w:t>
      </w:r>
    </w:p>
    <w:p w14:paraId="64A59488" w14:textId="77777777" w:rsidR="00D7489E" w:rsidRPr="004F625B" w:rsidRDefault="00D7489E" w:rsidP="009776E7">
      <w:pPr>
        <w:tabs>
          <w:tab w:val="left" w:pos="6470"/>
        </w:tabs>
        <w:spacing w:line="240" w:lineRule="auto"/>
        <w:ind w:firstLine="720"/>
        <w:rPr>
          <w:sz w:val="24"/>
          <w:szCs w:val="24"/>
        </w:rPr>
      </w:pPr>
      <w:r w:rsidRPr="004F625B">
        <w:rPr>
          <w:sz w:val="24"/>
          <w:szCs w:val="24"/>
        </w:rPr>
        <w:t>The red part is called the topsheet.</w:t>
      </w:r>
      <w:r w:rsidR="009776E7" w:rsidRPr="004F625B">
        <w:rPr>
          <w:sz w:val="24"/>
          <w:szCs w:val="24"/>
        </w:rPr>
        <w:tab/>
      </w:r>
    </w:p>
    <w:p w14:paraId="3F400803" w14:textId="77777777" w:rsidR="00D7489E" w:rsidRPr="004F625B" w:rsidRDefault="00D7489E" w:rsidP="00D7489E">
      <w:pPr>
        <w:spacing w:line="240" w:lineRule="auto"/>
        <w:ind w:firstLine="720"/>
        <w:rPr>
          <w:sz w:val="24"/>
          <w:szCs w:val="24"/>
        </w:rPr>
      </w:pPr>
      <w:r w:rsidRPr="004F625B">
        <w:rPr>
          <w:sz w:val="24"/>
          <w:szCs w:val="24"/>
        </w:rPr>
        <w:t>Under that is the sponge, which is glued to</w:t>
      </w:r>
    </w:p>
    <w:p w14:paraId="1680366E" w14:textId="77777777" w:rsidR="00D7489E" w:rsidRPr="004F625B" w:rsidRDefault="00D7489E" w:rsidP="00D7489E">
      <w:pPr>
        <w:spacing w:line="240" w:lineRule="auto"/>
        <w:ind w:firstLine="720"/>
        <w:rPr>
          <w:sz w:val="24"/>
          <w:szCs w:val="24"/>
        </w:rPr>
      </w:pPr>
      <w:r w:rsidRPr="004F625B">
        <w:rPr>
          <w:sz w:val="24"/>
          <w:szCs w:val="24"/>
        </w:rPr>
        <w:t>the wooden blade.</w:t>
      </w:r>
    </w:p>
    <w:p w14:paraId="4FB4DD8C" w14:textId="77777777" w:rsidR="00854383" w:rsidRPr="004F625B" w:rsidRDefault="009776E7" w:rsidP="00854383">
      <w:pPr>
        <w:keepNext/>
        <w:spacing w:line="240" w:lineRule="auto"/>
        <w:ind w:firstLine="720"/>
        <w:rPr>
          <w:i/>
          <w:sz w:val="24"/>
          <w:szCs w:val="24"/>
        </w:rPr>
      </w:pPr>
      <w:r w:rsidRPr="004F625B">
        <w:rPr>
          <w:i/>
          <w:sz w:val="24"/>
          <w:szCs w:val="24"/>
        </w:rPr>
        <w:t>(Pingpongkf, 2006)</w:t>
      </w:r>
    </w:p>
    <w:p w14:paraId="68A4178D" w14:textId="77777777" w:rsidR="00D7489E" w:rsidRPr="004F625B" w:rsidRDefault="00D7489E" w:rsidP="00854383">
      <w:pPr>
        <w:keepNext/>
        <w:spacing w:line="240" w:lineRule="auto"/>
        <w:ind w:firstLine="720"/>
        <w:rPr>
          <w:sz w:val="24"/>
          <w:szCs w:val="24"/>
        </w:rPr>
      </w:pPr>
    </w:p>
    <w:p w14:paraId="7A28784D" w14:textId="77777777" w:rsidR="00D7489E" w:rsidRPr="004F625B" w:rsidRDefault="000E5E47" w:rsidP="00854383">
      <w:pPr>
        <w:keepNext/>
        <w:spacing w:line="240" w:lineRule="auto"/>
        <w:ind w:firstLine="720"/>
        <w:rPr>
          <w:sz w:val="24"/>
          <w:szCs w:val="24"/>
        </w:rPr>
      </w:pPr>
      <w:r w:rsidRPr="004F625B">
        <w:rPr>
          <w:noProof/>
          <w:sz w:val="24"/>
          <w:szCs w:val="24"/>
          <w:lang w:val="en-US"/>
        </w:rPr>
        <w:drawing>
          <wp:anchor distT="0" distB="0" distL="114300" distR="114300" simplePos="0" relativeHeight="251667456" behindDoc="0" locked="0" layoutInCell="1" allowOverlap="1" wp14:anchorId="0E27A26C" wp14:editId="218EB213">
            <wp:simplePos x="0" y="0"/>
            <wp:positionH relativeFrom="column">
              <wp:posOffset>3878325</wp:posOffset>
            </wp:positionH>
            <wp:positionV relativeFrom="paragraph">
              <wp:posOffset>41955</wp:posOffset>
            </wp:positionV>
            <wp:extent cx="2285746" cy="171382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98866" cy="1723657"/>
                    </a:xfrm>
                    <a:prstGeom prst="rect">
                      <a:avLst/>
                    </a:prstGeom>
                  </pic:spPr>
                </pic:pic>
              </a:graphicData>
            </a:graphic>
            <wp14:sizeRelH relativeFrom="page">
              <wp14:pctWidth>0</wp14:pctWidth>
            </wp14:sizeRelH>
            <wp14:sizeRelV relativeFrom="page">
              <wp14:pctHeight>0</wp14:pctHeight>
            </wp14:sizeRelV>
          </wp:anchor>
        </w:drawing>
      </w:r>
      <w:r w:rsidR="009776E7" w:rsidRPr="004F625B">
        <w:rPr>
          <w:sz w:val="24"/>
          <w:szCs w:val="24"/>
        </w:rPr>
        <w:t>Figure 2:</w:t>
      </w:r>
    </w:p>
    <w:p w14:paraId="7D9C1A61" w14:textId="77777777" w:rsidR="009776E7" w:rsidRPr="004F625B" w:rsidRDefault="009776E7" w:rsidP="00854383">
      <w:pPr>
        <w:keepNext/>
        <w:spacing w:line="240" w:lineRule="auto"/>
        <w:ind w:firstLine="720"/>
        <w:rPr>
          <w:sz w:val="24"/>
          <w:szCs w:val="24"/>
        </w:rPr>
      </w:pPr>
      <w:r w:rsidRPr="004F625B">
        <w:rPr>
          <w:sz w:val="24"/>
          <w:szCs w:val="24"/>
        </w:rPr>
        <w:t xml:space="preserve">Note the pimples being on the outside of the </w:t>
      </w:r>
    </w:p>
    <w:p w14:paraId="68ACF78B" w14:textId="77777777" w:rsidR="009776E7" w:rsidRPr="004F625B" w:rsidRDefault="009776E7" w:rsidP="009776E7">
      <w:pPr>
        <w:keepNext/>
        <w:spacing w:line="240" w:lineRule="auto"/>
        <w:ind w:firstLine="720"/>
        <w:rPr>
          <w:sz w:val="24"/>
          <w:szCs w:val="24"/>
        </w:rPr>
      </w:pPr>
      <w:r w:rsidRPr="004F625B">
        <w:rPr>
          <w:sz w:val="24"/>
          <w:szCs w:val="24"/>
        </w:rPr>
        <w:t xml:space="preserve">rubber, and the lower contact area of the ball, </w:t>
      </w:r>
    </w:p>
    <w:p w14:paraId="4EA17686" w14:textId="77777777" w:rsidR="000E5E47" w:rsidRPr="004F625B" w:rsidRDefault="000E5E47" w:rsidP="009776E7">
      <w:pPr>
        <w:keepNext/>
        <w:spacing w:line="240" w:lineRule="auto"/>
        <w:ind w:firstLine="720"/>
        <w:rPr>
          <w:sz w:val="24"/>
          <w:szCs w:val="24"/>
        </w:rPr>
      </w:pPr>
      <w:r w:rsidRPr="004F625B">
        <w:rPr>
          <w:sz w:val="24"/>
          <w:szCs w:val="24"/>
        </w:rPr>
        <w:t>meaning there is less spin</w:t>
      </w:r>
    </w:p>
    <w:p w14:paraId="234CC328" w14:textId="77777777" w:rsidR="000E5E47" w:rsidRPr="004F625B" w:rsidRDefault="000E5E47" w:rsidP="009776E7">
      <w:pPr>
        <w:keepNext/>
        <w:spacing w:line="240" w:lineRule="auto"/>
        <w:ind w:firstLine="720"/>
        <w:rPr>
          <w:i/>
          <w:sz w:val="24"/>
          <w:szCs w:val="24"/>
        </w:rPr>
      </w:pPr>
      <w:r w:rsidRPr="004F625B">
        <w:rPr>
          <w:i/>
          <w:sz w:val="24"/>
          <w:szCs w:val="24"/>
        </w:rPr>
        <w:t>(Haggisv, 2010)</w:t>
      </w:r>
    </w:p>
    <w:p w14:paraId="52E78C27" w14:textId="77777777" w:rsidR="000E5E47" w:rsidRDefault="000E5E47" w:rsidP="00D8234A">
      <w:pPr>
        <w:spacing w:line="240" w:lineRule="auto"/>
        <w:rPr>
          <w:sz w:val="24"/>
          <w:szCs w:val="24"/>
        </w:rPr>
      </w:pPr>
    </w:p>
    <w:p w14:paraId="17F89DF8" w14:textId="77777777" w:rsidR="000E5E47" w:rsidRDefault="000E5E47" w:rsidP="00D8234A">
      <w:pPr>
        <w:spacing w:line="240" w:lineRule="auto"/>
        <w:rPr>
          <w:sz w:val="24"/>
          <w:szCs w:val="24"/>
        </w:rPr>
      </w:pPr>
    </w:p>
    <w:p w14:paraId="37D0F8DA" w14:textId="77777777" w:rsidR="00B07BA7" w:rsidRDefault="00B07BA7" w:rsidP="00D8234A">
      <w:pPr>
        <w:spacing w:line="240" w:lineRule="auto"/>
        <w:rPr>
          <w:sz w:val="24"/>
          <w:szCs w:val="24"/>
        </w:rPr>
      </w:pPr>
      <w:r w:rsidRPr="005E46D3">
        <w:rPr>
          <w:sz w:val="24"/>
          <w:szCs w:val="24"/>
        </w:rPr>
        <w:lastRenderedPageBreak/>
        <w:t>Abstract:</w:t>
      </w:r>
    </w:p>
    <w:p w14:paraId="66E7A127" w14:textId="2B5625B6" w:rsidR="00D7489E" w:rsidRDefault="00AC10F2" w:rsidP="00D8234A">
      <w:pPr>
        <w:spacing w:line="240" w:lineRule="auto"/>
        <w:rPr>
          <w:sz w:val="24"/>
          <w:szCs w:val="24"/>
        </w:rPr>
      </w:pPr>
      <w:r>
        <w:rPr>
          <w:sz w:val="24"/>
          <w:szCs w:val="24"/>
        </w:rPr>
        <w:tab/>
        <w:t>This experiment</w:t>
      </w:r>
      <w:r w:rsidR="00D7489E">
        <w:rPr>
          <w:sz w:val="24"/>
          <w:szCs w:val="24"/>
        </w:rPr>
        <w:t xml:space="preserve"> was conducted to find if cleaning a table tennis racket and keeping it in a case preserved its power and spin. Through the use of a bounce efficiency test and a spin test to measure the angle of reflection (using a ball launcher), it was found that cleaning a racket and keeping it in a case does preserve the racket. On low-level competition equipment, the difference is noticeable, but on lower-level recreational equipment, the difference is likely unnoticeable for a recreational </w:t>
      </w:r>
      <w:r w:rsidR="003107FF">
        <w:rPr>
          <w:sz w:val="24"/>
          <w:szCs w:val="24"/>
        </w:rPr>
        <w:t>player.</w:t>
      </w:r>
    </w:p>
    <w:p w14:paraId="5F1E4CD4" w14:textId="77777777" w:rsidR="00D7489E" w:rsidRPr="005E46D3" w:rsidRDefault="00D7489E" w:rsidP="00D8234A">
      <w:pPr>
        <w:spacing w:line="240" w:lineRule="auto"/>
        <w:rPr>
          <w:sz w:val="24"/>
          <w:szCs w:val="24"/>
        </w:rPr>
      </w:pPr>
    </w:p>
    <w:p w14:paraId="28763DEE" w14:textId="77777777" w:rsidR="00D5388C" w:rsidRDefault="0079493C" w:rsidP="00D8234A">
      <w:pPr>
        <w:spacing w:line="240" w:lineRule="auto"/>
        <w:rPr>
          <w:sz w:val="24"/>
          <w:szCs w:val="24"/>
        </w:rPr>
      </w:pPr>
      <w:r>
        <w:rPr>
          <w:sz w:val="24"/>
          <w:szCs w:val="24"/>
        </w:rPr>
        <w:t>Objective</w:t>
      </w:r>
      <w:r w:rsidR="00B07BA7" w:rsidRPr="005E46D3">
        <w:rPr>
          <w:sz w:val="24"/>
          <w:szCs w:val="24"/>
        </w:rPr>
        <w:t xml:space="preserve">: </w:t>
      </w:r>
    </w:p>
    <w:p w14:paraId="5B328FED" w14:textId="17C642DA" w:rsidR="00862097" w:rsidRDefault="00B07BA7" w:rsidP="00D5388C">
      <w:pPr>
        <w:spacing w:line="240" w:lineRule="auto"/>
        <w:ind w:firstLine="720"/>
        <w:rPr>
          <w:sz w:val="24"/>
          <w:szCs w:val="24"/>
        </w:rPr>
      </w:pPr>
      <w:r w:rsidRPr="005E46D3">
        <w:rPr>
          <w:sz w:val="24"/>
          <w:szCs w:val="24"/>
        </w:rPr>
        <w:t>To find the effects of cleaning methods of a table tennis racket on the r</w:t>
      </w:r>
      <w:r w:rsidR="004146DB">
        <w:rPr>
          <w:sz w:val="24"/>
          <w:szCs w:val="24"/>
        </w:rPr>
        <w:t>acket’s playing characteristics</w:t>
      </w:r>
      <w:r w:rsidRPr="005E46D3">
        <w:rPr>
          <w:sz w:val="24"/>
          <w:szCs w:val="24"/>
        </w:rPr>
        <w:t xml:space="preserve"> power and spin.</w:t>
      </w:r>
    </w:p>
    <w:p w14:paraId="3DC86757" w14:textId="77777777" w:rsidR="000E5E47" w:rsidRPr="005E46D3" w:rsidRDefault="000E5E47" w:rsidP="00D5388C">
      <w:pPr>
        <w:spacing w:line="240" w:lineRule="auto"/>
        <w:ind w:firstLine="720"/>
        <w:rPr>
          <w:sz w:val="24"/>
          <w:szCs w:val="24"/>
        </w:rPr>
      </w:pPr>
    </w:p>
    <w:p w14:paraId="4C315231" w14:textId="77777777" w:rsidR="006005E4" w:rsidRDefault="006005E4" w:rsidP="00D8234A">
      <w:pPr>
        <w:spacing w:line="240" w:lineRule="auto"/>
        <w:rPr>
          <w:sz w:val="24"/>
          <w:szCs w:val="24"/>
        </w:rPr>
      </w:pPr>
      <w:r w:rsidRPr="005E46D3">
        <w:rPr>
          <w:sz w:val="24"/>
          <w:szCs w:val="24"/>
        </w:rPr>
        <w:t>Background:</w:t>
      </w:r>
    </w:p>
    <w:p w14:paraId="1B2AF69F" w14:textId="77777777" w:rsidR="00971F34" w:rsidRDefault="00971F34" w:rsidP="00D8234A">
      <w:pPr>
        <w:spacing w:line="240" w:lineRule="auto"/>
        <w:rPr>
          <w:sz w:val="24"/>
          <w:szCs w:val="24"/>
        </w:rPr>
      </w:pPr>
      <w:r>
        <w:rPr>
          <w:sz w:val="24"/>
          <w:szCs w:val="24"/>
        </w:rPr>
        <w:tab/>
        <w:t>As found in How Spin Works Part 1 (Bailey, 2014), the three major characteristics that affect the power and spin of a rubber are:</w:t>
      </w:r>
    </w:p>
    <w:p w14:paraId="5A43FCEA" w14:textId="77777777" w:rsidR="003242EC" w:rsidRDefault="00971F34" w:rsidP="00971F34">
      <w:pPr>
        <w:pStyle w:val="ListParagraph"/>
        <w:numPr>
          <w:ilvl w:val="0"/>
          <w:numId w:val="2"/>
        </w:numPr>
        <w:spacing w:line="240" w:lineRule="auto"/>
        <w:rPr>
          <w:sz w:val="24"/>
          <w:szCs w:val="24"/>
        </w:rPr>
      </w:pPr>
      <w:r>
        <w:rPr>
          <w:sz w:val="24"/>
          <w:szCs w:val="24"/>
        </w:rPr>
        <w:t>Hardness. This obviously plays the main role in the power test, but the hardness (particularly of the topsheet) also plays a major role in the spin that the racket is able to produce. This is because the softer the rubber is, the surface area that contacts the ball is increased, thus there is more friction.</w:t>
      </w:r>
      <w:r w:rsidR="0001000D">
        <w:rPr>
          <w:sz w:val="24"/>
          <w:szCs w:val="24"/>
        </w:rPr>
        <w:t xml:space="preserve"> </w:t>
      </w:r>
    </w:p>
    <w:p w14:paraId="7D4A7DF6" w14:textId="77777777" w:rsidR="00971F34" w:rsidRPr="003242EC" w:rsidRDefault="0001000D" w:rsidP="003242EC">
      <w:pPr>
        <w:pStyle w:val="ListParagraph"/>
        <w:spacing w:line="240" w:lineRule="auto"/>
        <w:rPr>
          <w:sz w:val="24"/>
          <w:szCs w:val="24"/>
        </w:rPr>
      </w:pPr>
      <w:r>
        <w:rPr>
          <w:sz w:val="24"/>
          <w:szCs w:val="24"/>
        </w:rPr>
        <w:t xml:space="preserve">The elasticity is closely related to the hardness of the rubber. </w:t>
      </w:r>
      <w:r w:rsidRPr="003242EC">
        <w:rPr>
          <w:sz w:val="24"/>
          <w:szCs w:val="24"/>
        </w:rPr>
        <w:t xml:space="preserve">Many rubbers are stretched in the factory, and are sold as ‘tensor’ rubbers. </w:t>
      </w:r>
      <w:r w:rsidR="003242EC" w:rsidRPr="003242EC">
        <w:rPr>
          <w:sz w:val="24"/>
          <w:szCs w:val="24"/>
        </w:rPr>
        <w:t>These achieve more power by acting as a trampoline; the rubber compresses, and ‘springs’ back into shape, providing more power. T</w:t>
      </w:r>
      <w:r w:rsidR="003242EC">
        <w:rPr>
          <w:sz w:val="24"/>
          <w:szCs w:val="24"/>
        </w:rPr>
        <w:t>ensor rubbers have a similar effect on spin, much like when a spinning rubber ball bounces, and the spin reverses. The rubber of the ball stretches while contacting the ground, and springs back into place, reversing the spin. However, in the case of a table tennis rubber the tangential stretch of the rubber due to the spinning ball, coupled with the movement of the racket against the spin (increasing this stretch), the rubber returns to its natural state, imparting a great deal of spin on the ball.</w:t>
      </w:r>
    </w:p>
    <w:p w14:paraId="2DCF4838" w14:textId="77777777" w:rsidR="003242EC" w:rsidRDefault="003242EC" w:rsidP="003242EC">
      <w:pPr>
        <w:pStyle w:val="ListParagraph"/>
        <w:spacing w:line="240" w:lineRule="auto"/>
        <w:rPr>
          <w:sz w:val="24"/>
          <w:szCs w:val="24"/>
        </w:rPr>
      </w:pPr>
    </w:p>
    <w:p w14:paraId="04125DF2" w14:textId="77777777" w:rsidR="00971F34" w:rsidRDefault="00971F34" w:rsidP="00971F34">
      <w:pPr>
        <w:pStyle w:val="ListParagraph"/>
        <w:numPr>
          <w:ilvl w:val="0"/>
          <w:numId w:val="2"/>
        </w:numPr>
        <w:spacing w:line="240" w:lineRule="auto"/>
        <w:rPr>
          <w:sz w:val="24"/>
          <w:szCs w:val="24"/>
        </w:rPr>
      </w:pPr>
      <w:r>
        <w:rPr>
          <w:sz w:val="24"/>
          <w:szCs w:val="24"/>
        </w:rPr>
        <w:t xml:space="preserve">Tackiness. The tackiness (or stickiness) </w:t>
      </w:r>
      <w:r w:rsidR="007B3920">
        <w:rPr>
          <w:sz w:val="24"/>
          <w:szCs w:val="24"/>
        </w:rPr>
        <w:t>can affect the power of the racket, as the bounce is reduced</w:t>
      </w:r>
      <w:r w:rsidR="00056E7E">
        <w:rPr>
          <w:sz w:val="24"/>
          <w:szCs w:val="24"/>
        </w:rPr>
        <w:t xml:space="preserve"> by the racket’s tendency to ‘hold on’ to the ball. Tackiness has a larger influence on spin</w:t>
      </w:r>
      <w:r w:rsidR="00325E22">
        <w:rPr>
          <w:sz w:val="24"/>
          <w:szCs w:val="24"/>
        </w:rPr>
        <w:t xml:space="preserve"> than hardness of the rubber, as a slippery surface could have a greater contact area, but the ball would not grip. The tackiness provides a point for the ball to momentarily stick to and therefore be turned by the racket (known as topsheet spin), as opposed to the mechanical spin produced by the return to shape of the rubber.</w:t>
      </w:r>
    </w:p>
    <w:p w14:paraId="4FAAB8F9" w14:textId="77777777" w:rsidR="00C75419" w:rsidRDefault="0001000D" w:rsidP="00971F34">
      <w:pPr>
        <w:pStyle w:val="ListParagraph"/>
        <w:numPr>
          <w:ilvl w:val="0"/>
          <w:numId w:val="2"/>
        </w:numPr>
        <w:spacing w:line="240" w:lineRule="auto"/>
        <w:rPr>
          <w:sz w:val="24"/>
          <w:szCs w:val="24"/>
        </w:rPr>
      </w:pPr>
      <w:r>
        <w:rPr>
          <w:sz w:val="24"/>
          <w:szCs w:val="24"/>
        </w:rPr>
        <w:t xml:space="preserve">Smoothness. Though smoothness does not affect power or spin as much as the hardness (and elasticity) or the tackiness (and grip), the smoothness plays a part in the contact area of the ball. If there is a large amount of dust, for example, on the bat, then not only would the dust cover grippy parts of the rubber, but the dust </w:t>
      </w:r>
      <w:r>
        <w:rPr>
          <w:sz w:val="24"/>
          <w:szCs w:val="24"/>
        </w:rPr>
        <w:lastRenderedPageBreak/>
        <w:t>would also make the surface uneven, and if parts of the rubber are covered in dust, then that area is contacting the dust, not the racket, thus reducing the contact area of the rubber.</w:t>
      </w:r>
    </w:p>
    <w:p w14:paraId="6386FACD" w14:textId="77777777" w:rsidR="0001000D" w:rsidRDefault="0001000D" w:rsidP="0001000D">
      <w:pPr>
        <w:spacing w:line="240" w:lineRule="auto"/>
        <w:rPr>
          <w:sz w:val="24"/>
          <w:szCs w:val="24"/>
        </w:rPr>
      </w:pPr>
      <w:r>
        <w:rPr>
          <w:sz w:val="24"/>
          <w:szCs w:val="24"/>
        </w:rPr>
        <w:t>Why the throw ang</w:t>
      </w:r>
      <w:r w:rsidR="00325E22">
        <w:rPr>
          <w:sz w:val="24"/>
          <w:szCs w:val="24"/>
        </w:rPr>
        <w:t>le changes with spin:</w:t>
      </w:r>
    </w:p>
    <w:p w14:paraId="4C507C37" w14:textId="77777777" w:rsidR="0001000D" w:rsidRDefault="00325E22" w:rsidP="0001000D">
      <w:pPr>
        <w:spacing w:line="240" w:lineRule="auto"/>
        <w:rPr>
          <w:sz w:val="24"/>
          <w:szCs w:val="24"/>
        </w:rPr>
      </w:pPr>
      <w:r>
        <w:rPr>
          <w:sz w:val="24"/>
          <w:szCs w:val="24"/>
        </w:rPr>
        <w:t>When a spinning ball hits the racket, one side of the ball is travelling faster than the other. When the ball makes contact with the racket, the ball grips to the racket. This means a certain point of the ball stops, as the ball begins to turn away from the racket, as the ball naturally keeps spinning (due to inertia). Because this ball has gripped, the angle of reflection changes, becoming what is known as the throw angle.</w:t>
      </w:r>
    </w:p>
    <w:p w14:paraId="46BA197B" w14:textId="77777777" w:rsidR="00D71C62" w:rsidRPr="0001000D" w:rsidRDefault="00D71C62" w:rsidP="0001000D">
      <w:pPr>
        <w:spacing w:line="240" w:lineRule="auto"/>
        <w:rPr>
          <w:sz w:val="24"/>
          <w:szCs w:val="24"/>
        </w:rPr>
      </w:pPr>
    </w:p>
    <w:p w14:paraId="6C7052CE" w14:textId="77777777" w:rsidR="00500A96" w:rsidRPr="005E46D3" w:rsidRDefault="00B07BA7" w:rsidP="00D8234A">
      <w:pPr>
        <w:spacing w:line="240" w:lineRule="auto"/>
        <w:rPr>
          <w:sz w:val="24"/>
          <w:szCs w:val="24"/>
        </w:rPr>
      </w:pPr>
      <w:r w:rsidRPr="005E46D3">
        <w:rPr>
          <w:sz w:val="24"/>
          <w:szCs w:val="24"/>
        </w:rPr>
        <w:t xml:space="preserve">Hypothesis: </w:t>
      </w:r>
      <w:r w:rsidR="00D45822" w:rsidRPr="005E46D3">
        <w:rPr>
          <w:sz w:val="24"/>
          <w:szCs w:val="24"/>
        </w:rPr>
        <w:t xml:space="preserve"> </w:t>
      </w:r>
    </w:p>
    <w:p w14:paraId="2C25A1D9" w14:textId="77777777" w:rsidR="00B07BA7" w:rsidRDefault="00B07BA7" w:rsidP="00D8234A">
      <w:pPr>
        <w:spacing w:line="240" w:lineRule="auto"/>
        <w:rPr>
          <w:sz w:val="24"/>
          <w:szCs w:val="24"/>
        </w:rPr>
      </w:pPr>
      <w:r w:rsidRPr="005E46D3">
        <w:rPr>
          <w:sz w:val="24"/>
          <w:szCs w:val="24"/>
        </w:rPr>
        <w:t xml:space="preserve">Cleaning a table tennis racket and keeping it in a case will significantly preserve its playing characteristics (power and spin). </w:t>
      </w:r>
      <w:r w:rsidR="006005E4" w:rsidRPr="005E46D3">
        <w:rPr>
          <w:sz w:val="24"/>
          <w:szCs w:val="24"/>
        </w:rPr>
        <w:t>Leaving a racket in the sun will severely decrease both spin and power.</w:t>
      </w:r>
    </w:p>
    <w:p w14:paraId="3ABEC2CC" w14:textId="77777777" w:rsidR="0001000D" w:rsidRDefault="0001000D" w:rsidP="00D8234A">
      <w:pPr>
        <w:spacing w:line="240" w:lineRule="auto"/>
        <w:rPr>
          <w:sz w:val="24"/>
          <w:szCs w:val="24"/>
        </w:rPr>
      </w:pPr>
    </w:p>
    <w:p w14:paraId="4343D218" w14:textId="77777777" w:rsidR="005E46D3" w:rsidRDefault="005E46D3" w:rsidP="00D8234A">
      <w:pPr>
        <w:spacing w:line="240" w:lineRule="auto"/>
        <w:rPr>
          <w:sz w:val="24"/>
          <w:szCs w:val="24"/>
        </w:rPr>
      </w:pPr>
      <w:r>
        <w:rPr>
          <w:sz w:val="24"/>
          <w:szCs w:val="24"/>
        </w:rPr>
        <w:t>Risk Assessment:</w:t>
      </w:r>
    </w:p>
    <w:p w14:paraId="1BDFAF39" w14:textId="77777777" w:rsidR="0001000D" w:rsidRDefault="00331D6E" w:rsidP="00D8234A">
      <w:pPr>
        <w:spacing w:line="240" w:lineRule="auto"/>
        <w:rPr>
          <w:sz w:val="24"/>
          <w:szCs w:val="24"/>
        </w:rPr>
      </w:pPr>
      <w:r>
        <w:rPr>
          <w:sz w:val="24"/>
          <w:szCs w:val="24"/>
        </w:rPr>
        <w:t xml:space="preserve">There are no particularly dangerous items used in this experiment, but table tennis balls will be launched at high speeds, so common sense around the equipment is required to prevent injuries caused by slipping on table tennis balls or similar injuries. </w:t>
      </w:r>
    </w:p>
    <w:p w14:paraId="6F51E2A3" w14:textId="77777777" w:rsidR="0001000D" w:rsidRPr="005E46D3" w:rsidRDefault="0001000D" w:rsidP="00D8234A">
      <w:pPr>
        <w:spacing w:line="240" w:lineRule="auto"/>
        <w:rPr>
          <w:sz w:val="24"/>
          <w:szCs w:val="24"/>
        </w:rPr>
      </w:pPr>
    </w:p>
    <w:p w14:paraId="33708B9D" w14:textId="77777777" w:rsidR="00B07BA7" w:rsidRPr="005E46D3" w:rsidRDefault="00B07BA7" w:rsidP="00D8234A">
      <w:pPr>
        <w:spacing w:line="240" w:lineRule="auto"/>
        <w:rPr>
          <w:sz w:val="24"/>
          <w:szCs w:val="24"/>
        </w:rPr>
      </w:pPr>
      <w:r w:rsidRPr="005E46D3">
        <w:rPr>
          <w:sz w:val="24"/>
          <w:szCs w:val="24"/>
        </w:rPr>
        <w:t xml:space="preserve">Apparatus: </w:t>
      </w:r>
    </w:p>
    <w:p w14:paraId="7FA8DE5F" w14:textId="77777777" w:rsidR="00D8234A" w:rsidRPr="005E46D3" w:rsidRDefault="00B07BA7" w:rsidP="00D8234A">
      <w:pPr>
        <w:spacing w:line="240" w:lineRule="auto"/>
        <w:ind w:left="720"/>
        <w:rPr>
          <w:sz w:val="24"/>
          <w:szCs w:val="24"/>
        </w:rPr>
      </w:pPr>
      <w:r w:rsidRPr="005E46D3">
        <w:rPr>
          <w:sz w:val="24"/>
          <w:szCs w:val="24"/>
        </w:rPr>
        <w:t>5 Re</w:t>
      </w:r>
      <w:r w:rsidR="006005E4" w:rsidRPr="005E46D3">
        <w:rPr>
          <w:sz w:val="24"/>
          <w:szCs w:val="24"/>
        </w:rPr>
        <w:t>gail brand table tennis rackets were used as tested rubber surfaces.</w:t>
      </w:r>
      <w:r w:rsidR="00D8234A" w:rsidRPr="005E46D3">
        <w:rPr>
          <w:sz w:val="24"/>
          <w:szCs w:val="24"/>
        </w:rPr>
        <w:t xml:space="preserve"> </w:t>
      </w:r>
    </w:p>
    <w:p w14:paraId="0C67E8A3" w14:textId="77777777" w:rsidR="00B07BA7" w:rsidRPr="005E46D3" w:rsidRDefault="00B07BA7" w:rsidP="00D8234A">
      <w:pPr>
        <w:spacing w:line="240" w:lineRule="auto"/>
        <w:ind w:left="720"/>
        <w:rPr>
          <w:sz w:val="24"/>
          <w:szCs w:val="24"/>
        </w:rPr>
      </w:pPr>
      <w:r w:rsidRPr="005E46D3">
        <w:rPr>
          <w:sz w:val="24"/>
          <w:szCs w:val="24"/>
        </w:rPr>
        <w:t>3 star (top quality) ITTF Approved Double Fish</w:t>
      </w:r>
      <w:r w:rsidR="006005E4" w:rsidRPr="005E46D3">
        <w:rPr>
          <w:sz w:val="24"/>
          <w:szCs w:val="24"/>
        </w:rPr>
        <w:t xml:space="preserve"> table tennis balls were shot at the rackets.</w:t>
      </w:r>
    </w:p>
    <w:p w14:paraId="09546E17" w14:textId="77777777" w:rsidR="006005E4" w:rsidRPr="005E46D3" w:rsidRDefault="00B07BA7" w:rsidP="00D8234A">
      <w:pPr>
        <w:spacing w:line="240" w:lineRule="auto"/>
        <w:rPr>
          <w:sz w:val="24"/>
          <w:szCs w:val="24"/>
        </w:rPr>
      </w:pPr>
      <w:r w:rsidRPr="005E46D3">
        <w:rPr>
          <w:sz w:val="24"/>
          <w:szCs w:val="24"/>
        </w:rPr>
        <w:tab/>
      </w:r>
      <w:r w:rsidR="006005E4" w:rsidRPr="005E46D3">
        <w:rPr>
          <w:sz w:val="24"/>
          <w:szCs w:val="24"/>
        </w:rPr>
        <w:t>1 Double Fish Ball-Launching Table Tennis Robot fired the balls towards the racket with topspin.</w:t>
      </w:r>
    </w:p>
    <w:p w14:paraId="071016AA" w14:textId="77777777" w:rsidR="006005E4" w:rsidRPr="005E46D3" w:rsidRDefault="00C20B70" w:rsidP="00D8234A">
      <w:pPr>
        <w:spacing w:line="240" w:lineRule="auto"/>
        <w:ind w:firstLine="720"/>
        <w:rPr>
          <w:sz w:val="24"/>
          <w:szCs w:val="24"/>
        </w:rPr>
      </w:pPr>
      <w:r>
        <w:rPr>
          <w:sz w:val="24"/>
          <w:szCs w:val="24"/>
        </w:rPr>
        <w:t>1 Casio</w:t>
      </w:r>
      <w:r w:rsidR="00B07BA7" w:rsidRPr="005E46D3">
        <w:rPr>
          <w:sz w:val="24"/>
          <w:szCs w:val="24"/>
        </w:rPr>
        <w:t xml:space="preserve"> camera</w:t>
      </w:r>
      <w:r w:rsidR="006005E4" w:rsidRPr="005E46D3">
        <w:rPr>
          <w:sz w:val="24"/>
          <w:szCs w:val="24"/>
        </w:rPr>
        <w:t xml:space="preserve"> (capable of filming at 240fps) was used in recording the data.</w:t>
      </w:r>
    </w:p>
    <w:p w14:paraId="0F4234FA" w14:textId="77777777" w:rsidR="006005E4" w:rsidRPr="005E46D3" w:rsidRDefault="006005E4" w:rsidP="00D8234A">
      <w:pPr>
        <w:spacing w:line="240" w:lineRule="auto"/>
        <w:rPr>
          <w:sz w:val="24"/>
          <w:szCs w:val="24"/>
        </w:rPr>
      </w:pPr>
      <w:r w:rsidRPr="005E46D3">
        <w:rPr>
          <w:sz w:val="24"/>
          <w:szCs w:val="24"/>
        </w:rPr>
        <w:tab/>
        <w:t>1 90-degree brace to hold the rackets at a 90-degree angle.</w:t>
      </w:r>
    </w:p>
    <w:p w14:paraId="79F71DA7" w14:textId="77777777" w:rsidR="00B07BA7" w:rsidRPr="005E46D3" w:rsidRDefault="006005E4" w:rsidP="00D8234A">
      <w:pPr>
        <w:spacing w:line="240" w:lineRule="auto"/>
        <w:rPr>
          <w:sz w:val="24"/>
          <w:szCs w:val="24"/>
        </w:rPr>
      </w:pPr>
      <w:r w:rsidRPr="005E46D3">
        <w:rPr>
          <w:sz w:val="24"/>
          <w:szCs w:val="24"/>
        </w:rPr>
        <w:tab/>
        <w:t>1 rubber band to hold the rackets to the brace.</w:t>
      </w:r>
    </w:p>
    <w:p w14:paraId="183990C6" w14:textId="77777777" w:rsidR="006005E4" w:rsidRDefault="006005E4" w:rsidP="00D8234A">
      <w:pPr>
        <w:spacing w:line="240" w:lineRule="auto"/>
        <w:rPr>
          <w:sz w:val="24"/>
          <w:szCs w:val="24"/>
        </w:rPr>
      </w:pPr>
      <w:r w:rsidRPr="005E46D3">
        <w:rPr>
          <w:sz w:val="24"/>
          <w:szCs w:val="24"/>
        </w:rPr>
        <w:tab/>
        <w:t>1 Metre rule was used as a scale for data analysis in Vernier Logger Pro and Vernier Video Physics.</w:t>
      </w:r>
    </w:p>
    <w:p w14:paraId="7373AE34" w14:textId="77777777" w:rsidR="00D7489E" w:rsidRPr="005E46D3" w:rsidRDefault="00D7489E" w:rsidP="00D8234A">
      <w:pPr>
        <w:spacing w:line="240" w:lineRule="auto"/>
        <w:rPr>
          <w:sz w:val="24"/>
          <w:szCs w:val="24"/>
        </w:rPr>
      </w:pPr>
      <w:r>
        <w:rPr>
          <w:sz w:val="24"/>
          <w:szCs w:val="24"/>
        </w:rPr>
        <w:tab/>
        <w:t>1 protractor was used to measure the throw angle (supported with calcul</w:t>
      </w:r>
      <w:r w:rsidR="009776E7">
        <w:rPr>
          <w:sz w:val="24"/>
          <w:szCs w:val="24"/>
        </w:rPr>
        <w:t>a</w:t>
      </w:r>
      <w:r>
        <w:rPr>
          <w:sz w:val="24"/>
          <w:szCs w:val="24"/>
        </w:rPr>
        <w:t>tions).</w:t>
      </w:r>
    </w:p>
    <w:p w14:paraId="37EEFC86" w14:textId="77777777" w:rsidR="006005E4" w:rsidRPr="005E46D3" w:rsidRDefault="006005E4" w:rsidP="00D8234A">
      <w:pPr>
        <w:spacing w:line="240" w:lineRule="auto"/>
        <w:rPr>
          <w:sz w:val="24"/>
          <w:szCs w:val="24"/>
        </w:rPr>
      </w:pPr>
      <w:r w:rsidRPr="005E46D3">
        <w:rPr>
          <w:sz w:val="24"/>
          <w:szCs w:val="24"/>
        </w:rPr>
        <w:tab/>
      </w:r>
    </w:p>
    <w:p w14:paraId="665A6F6D" w14:textId="77777777" w:rsidR="0088234F" w:rsidRPr="005E46D3" w:rsidRDefault="00B07BA7" w:rsidP="00D8234A">
      <w:pPr>
        <w:spacing w:line="240" w:lineRule="auto"/>
        <w:rPr>
          <w:sz w:val="24"/>
          <w:szCs w:val="24"/>
        </w:rPr>
      </w:pPr>
      <w:r w:rsidRPr="005E46D3">
        <w:rPr>
          <w:sz w:val="24"/>
          <w:szCs w:val="24"/>
        </w:rPr>
        <w:lastRenderedPageBreak/>
        <w:t>Procedure:</w:t>
      </w:r>
    </w:p>
    <w:p w14:paraId="3671A521" w14:textId="77777777" w:rsidR="006005E4" w:rsidRPr="005E46D3" w:rsidRDefault="006005E4" w:rsidP="00D8234A">
      <w:pPr>
        <w:spacing w:line="240" w:lineRule="auto"/>
        <w:rPr>
          <w:sz w:val="24"/>
          <w:szCs w:val="24"/>
        </w:rPr>
      </w:pPr>
      <w:r w:rsidRPr="005E46D3">
        <w:rPr>
          <w:sz w:val="24"/>
          <w:szCs w:val="24"/>
        </w:rPr>
        <w:t>1.</w:t>
      </w:r>
      <w:r w:rsidR="0088234F" w:rsidRPr="005E46D3">
        <w:rPr>
          <w:sz w:val="24"/>
          <w:szCs w:val="24"/>
        </w:rPr>
        <w:t xml:space="preserve"> First, with an old bat,</w:t>
      </w:r>
      <w:r w:rsidR="00D8234A" w:rsidRPr="005E46D3">
        <w:rPr>
          <w:sz w:val="24"/>
          <w:szCs w:val="24"/>
        </w:rPr>
        <w:t xml:space="preserve"> the robot </w:t>
      </w:r>
      <w:r w:rsidR="0088234F" w:rsidRPr="005E46D3">
        <w:rPr>
          <w:sz w:val="24"/>
          <w:szCs w:val="24"/>
        </w:rPr>
        <w:t>was set up on full topspin and</w:t>
      </w:r>
      <w:r w:rsidR="00D8234A" w:rsidRPr="005E46D3">
        <w:rPr>
          <w:sz w:val="24"/>
          <w:szCs w:val="24"/>
        </w:rPr>
        <w:t xml:space="preserve"> the equipment </w:t>
      </w:r>
      <w:r w:rsidR="0088234F" w:rsidRPr="005E46D3">
        <w:rPr>
          <w:sz w:val="24"/>
          <w:szCs w:val="24"/>
        </w:rPr>
        <w:t xml:space="preserve">was moved </w:t>
      </w:r>
      <w:r w:rsidR="00D8234A" w:rsidRPr="005E46D3">
        <w:rPr>
          <w:sz w:val="24"/>
          <w:szCs w:val="24"/>
        </w:rPr>
        <w:t>around to find the optimal position for the equipment in order to record accurate data.</w:t>
      </w:r>
      <w:r w:rsidR="0088234F" w:rsidRPr="005E46D3">
        <w:rPr>
          <w:sz w:val="24"/>
          <w:szCs w:val="24"/>
        </w:rPr>
        <w:t xml:space="preserve"> An outline of the equipment was drawn on the table (similar to a shadow board) to ensure the equipment could be moved back into position if it was bumped or moved.</w:t>
      </w:r>
    </w:p>
    <w:p w14:paraId="40D8B87B" w14:textId="77777777" w:rsidR="006005E4" w:rsidRPr="005E46D3" w:rsidRDefault="006005E4" w:rsidP="00D8234A">
      <w:pPr>
        <w:spacing w:line="240" w:lineRule="auto"/>
        <w:rPr>
          <w:sz w:val="24"/>
          <w:szCs w:val="24"/>
        </w:rPr>
      </w:pPr>
      <w:r w:rsidRPr="005E46D3">
        <w:rPr>
          <w:sz w:val="24"/>
          <w:szCs w:val="24"/>
        </w:rPr>
        <w:t>2.</w:t>
      </w:r>
      <w:r w:rsidR="00D8234A" w:rsidRPr="005E46D3">
        <w:rPr>
          <w:sz w:val="24"/>
          <w:szCs w:val="24"/>
        </w:rPr>
        <w:t xml:space="preserve"> Once the p</w:t>
      </w:r>
      <w:r w:rsidR="0088234F" w:rsidRPr="005E46D3">
        <w:rPr>
          <w:sz w:val="24"/>
          <w:szCs w:val="24"/>
        </w:rPr>
        <w:t>ositions were established, there were</w:t>
      </w:r>
      <w:r w:rsidR="00D8234A" w:rsidRPr="005E46D3">
        <w:rPr>
          <w:sz w:val="24"/>
          <w:szCs w:val="24"/>
        </w:rPr>
        <w:t xml:space="preserve"> two separate tests to conduct; one for each playing characteristic.</w:t>
      </w:r>
    </w:p>
    <w:p w14:paraId="552A2A30" w14:textId="6E66037B" w:rsidR="00500A96" w:rsidRPr="005E46D3" w:rsidRDefault="00500A96" w:rsidP="00D8234A">
      <w:pPr>
        <w:spacing w:line="240" w:lineRule="auto"/>
        <w:rPr>
          <w:sz w:val="24"/>
          <w:szCs w:val="24"/>
        </w:rPr>
      </w:pPr>
      <w:r w:rsidRPr="005E46D3">
        <w:rPr>
          <w:sz w:val="24"/>
          <w:szCs w:val="24"/>
        </w:rPr>
        <w:t xml:space="preserve">3. All </w:t>
      </w:r>
      <w:r w:rsidR="004C24E2">
        <w:rPr>
          <w:sz w:val="24"/>
          <w:szCs w:val="24"/>
        </w:rPr>
        <w:t xml:space="preserve">of the </w:t>
      </w:r>
      <w:r w:rsidRPr="005E46D3">
        <w:rPr>
          <w:sz w:val="24"/>
          <w:szCs w:val="24"/>
        </w:rPr>
        <w:t>racket</w:t>
      </w:r>
      <w:r w:rsidR="004C24E2">
        <w:rPr>
          <w:sz w:val="24"/>
          <w:szCs w:val="24"/>
        </w:rPr>
        <w:t>s</w:t>
      </w:r>
      <w:r w:rsidRPr="005E46D3">
        <w:rPr>
          <w:sz w:val="24"/>
          <w:szCs w:val="24"/>
        </w:rPr>
        <w:t xml:space="preserve"> were tested at first (without treatment) to ensure they all had similar results in both power and spin.</w:t>
      </w:r>
    </w:p>
    <w:p w14:paraId="4DA155AB" w14:textId="77777777" w:rsidR="0089214B" w:rsidRDefault="0089214B" w:rsidP="00D8234A">
      <w:pPr>
        <w:spacing w:line="240" w:lineRule="auto"/>
        <w:rPr>
          <w:sz w:val="24"/>
          <w:szCs w:val="24"/>
        </w:rPr>
      </w:pPr>
      <w:r w:rsidRPr="005E46D3">
        <w:rPr>
          <w:sz w:val="24"/>
          <w:szCs w:val="24"/>
        </w:rPr>
        <w:t>4. Each week, one day before tests, each racket would have exactly 50 shots played with it, to accelerate the degradation of the rubber. Immediately afterwards, the two rackets to be cleaned would be lightly wiped over with a wet sponge.</w:t>
      </w:r>
    </w:p>
    <w:p w14:paraId="17CE5BEA" w14:textId="62A8D102" w:rsidR="00442AFD" w:rsidRPr="005E46D3" w:rsidRDefault="00442AFD" w:rsidP="00D8234A">
      <w:pPr>
        <w:spacing w:line="240" w:lineRule="auto"/>
        <w:rPr>
          <w:sz w:val="24"/>
          <w:szCs w:val="24"/>
        </w:rPr>
      </w:pPr>
      <w:r>
        <w:rPr>
          <w:sz w:val="24"/>
          <w:szCs w:val="24"/>
        </w:rPr>
        <w:t>5. The tests were repeated at exactly 3:30pm every Sunday, every week.</w:t>
      </w:r>
    </w:p>
    <w:p w14:paraId="41605FFB" w14:textId="77777777" w:rsidR="0089214B" w:rsidRPr="005E46D3" w:rsidRDefault="0088234F" w:rsidP="0089214B">
      <w:pPr>
        <w:spacing w:line="240" w:lineRule="auto"/>
        <w:jc w:val="center"/>
        <w:rPr>
          <w:sz w:val="24"/>
          <w:szCs w:val="24"/>
        </w:rPr>
      </w:pPr>
      <w:r w:rsidRPr="005E46D3">
        <w:rPr>
          <w:sz w:val="24"/>
          <w:szCs w:val="24"/>
        </w:rPr>
        <w:t xml:space="preserve"> </w:t>
      </w:r>
      <w:r w:rsidR="0089214B" w:rsidRPr="005E46D3">
        <w:rPr>
          <w:sz w:val="24"/>
          <w:szCs w:val="24"/>
        </w:rPr>
        <w:t>Variables:</w:t>
      </w:r>
    </w:p>
    <w:p w14:paraId="294EF860"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1 was cleaned once a week and kept in a case when not in use (testing or 50 shots).</w:t>
      </w:r>
    </w:p>
    <w:p w14:paraId="559B4CB2"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2 was kept in a case, but was not cleaned.</w:t>
      </w:r>
    </w:p>
    <w:p w14:paraId="41DA2FFE"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3 was cleaned, but not kept in a case.</w:t>
      </w:r>
    </w:p>
    <w:p w14:paraId="6A6FE941"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Racket 4 was the control, and was not cleaned, nor was it kept in a case.</w:t>
      </w:r>
    </w:p>
    <w:p w14:paraId="6254557A" w14:textId="77777777" w:rsidR="0089214B" w:rsidRPr="005E46D3" w:rsidRDefault="0089214B" w:rsidP="0089214B">
      <w:pPr>
        <w:pStyle w:val="ListParagraph"/>
        <w:numPr>
          <w:ilvl w:val="0"/>
          <w:numId w:val="1"/>
        </w:numPr>
        <w:spacing w:line="240" w:lineRule="auto"/>
        <w:rPr>
          <w:sz w:val="24"/>
          <w:szCs w:val="24"/>
        </w:rPr>
      </w:pPr>
      <w:r w:rsidRPr="005E46D3">
        <w:rPr>
          <w:sz w:val="24"/>
          <w:szCs w:val="24"/>
        </w:rPr>
        <w:t>A fifth racket was kept in a different position, which was subject to approximately 1 hour of sunlight a day. This racket was not cleaned, nor was it in a case.</w:t>
      </w:r>
    </w:p>
    <w:p w14:paraId="5860149E" w14:textId="77777777" w:rsidR="0089214B" w:rsidRPr="005E46D3" w:rsidRDefault="0089214B" w:rsidP="0089214B">
      <w:pPr>
        <w:spacing w:line="240" w:lineRule="auto"/>
        <w:rPr>
          <w:sz w:val="24"/>
          <w:szCs w:val="24"/>
        </w:rPr>
      </w:pPr>
      <w:r w:rsidRPr="005E46D3">
        <w:rPr>
          <w:sz w:val="24"/>
          <w:szCs w:val="24"/>
        </w:rPr>
        <w:t>The independent variable was therefore the cleaning method, and the dependent variables were power and spin.</w:t>
      </w:r>
    </w:p>
    <w:p w14:paraId="7903CF6E" w14:textId="77777777" w:rsidR="006005E4" w:rsidRPr="005E46D3" w:rsidRDefault="00D8234A" w:rsidP="0089214B">
      <w:pPr>
        <w:spacing w:line="240" w:lineRule="auto"/>
        <w:jc w:val="center"/>
        <w:rPr>
          <w:sz w:val="24"/>
          <w:szCs w:val="24"/>
        </w:rPr>
      </w:pPr>
      <w:r w:rsidRPr="005E46D3">
        <w:rPr>
          <w:sz w:val="24"/>
          <w:szCs w:val="24"/>
        </w:rPr>
        <w:t>The Power Test:</w:t>
      </w:r>
    </w:p>
    <w:p w14:paraId="2239AD98" w14:textId="5A2933A0" w:rsidR="00D8234A" w:rsidRPr="005E46D3" w:rsidRDefault="00D8234A" w:rsidP="00D8234A">
      <w:pPr>
        <w:spacing w:line="240" w:lineRule="auto"/>
        <w:rPr>
          <w:sz w:val="24"/>
          <w:szCs w:val="24"/>
        </w:rPr>
      </w:pPr>
      <w:r w:rsidRPr="005E46D3">
        <w:rPr>
          <w:sz w:val="24"/>
          <w:szCs w:val="24"/>
        </w:rPr>
        <w:t>The power test was a simple bounce efficiency test. The ball was dropped from a level platform with 300mm elevation from the top of the racket, and the rebound was filmed from two angles (to eliminate paralla</w:t>
      </w:r>
      <w:r w:rsidR="00500A96" w:rsidRPr="005E46D3">
        <w:rPr>
          <w:sz w:val="24"/>
          <w:szCs w:val="24"/>
        </w:rPr>
        <w:t xml:space="preserve">x error) and repeated ten times to find the </w:t>
      </w:r>
      <w:r w:rsidR="004C24E2">
        <w:rPr>
          <w:sz w:val="24"/>
          <w:szCs w:val="24"/>
        </w:rPr>
        <w:t xml:space="preserve">average </w:t>
      </w:r>
      <w:r w:rsidR="00500A96" w:rsidRPr="005E46D3">
        <w:rPr>
          <w:sz w:val="24"/>
          <w:szCs w:val="24"/>
        </w:rPr>
        <w:t>rebound height</w:t>
      </w:r>
      <w:r w:rsidR="004C24E2">
        <w:rPr>
          <w:sz w:val="24"/>
          <w:szCs w:val="24"/>
        </w:rPr>
        <w:t xml:space="preserve"> (outliers omitted)</w:t>
      </w:r>
      <w:r w:rsidR="00500A96" w:rsidRPr="005E46D3">
        <w:rPr>
          <w:sz w:val="24"/>
          <w:szCs w:val="24"/>
        </w:rPr>
        <w:t>. This was repeated for each racket.</w:t>
      </w:r>
    </w:p>
    <w:p w14:paraId="19C552CC" w14:textId="77777777" w:rsidR="00D8234A" w:rsidRPr="005E46D3" w:rsidRDefault="00500A96" w:rsidP="00500A96">
      <w:pPr>
        <w:spacing w:line="240" w:lineRule="auto"/>
        <w:jc w:val="center"/>
        <w:rPr>
          <w:sz w:val="24"/>
          <w:szCs w:val="24"/>
        </w:rPr>
      </w:pPr>
      <w:r w:rsidRPr="005E46D3">
        <w:rPr>
          <w:sz w:val="24"/>
          <w:szCs w:val="24"/>
        </w:rPr>
        <w:t>The Spin Test:</w:t>
      </w:r>
    </w:p>
    <w:p w14:paraId="2C8D2BA5" w14:textId="016731FE" w:rsidR="000E5E47" w:rsidRDefault="00500A96" w:rsidP="00D8234A">
      <w:pPr>
        <w:spacing w:line="240" w:lineRule="auto"/>
        <w:rPr>
          <w:sz w:val="24"/>
          <w:szCs w:val="24"/>
        </w:rPr>
      </w:pPr>
      <w:r w:rsidRPr="005E46D3">
        <w:rPr>
          <w:sz w:val="24"/>
          <w:szCs w:val="24"/>
        </w:rPr>
        <w:t>The spin test was a much more involved test. First, the robot was set up to full topspin, while the racket was attached to a 90-degree base by rubber band. The robot would then fire ten shots towards the racket, while the camera filmed its rebound. The rebound was then analysed to calculate the throw angle. Note the throw angle (a table tennis term) is the angle of reflection (as opposed to the angle of incidence, which was kept constant). A racket which has an angle of reflection greatly affected by incoming spin (due to friction – i.e. more spin) is said to have a high throw. The ten rebounds were then averaged out (outliers omitted) to find the average angle of reflection.</w:t>
      </w:r>
    </w:p>
    <w:p w14:paraId="3ED02897" w14:textId="77777777" w:rsidR="00D57FE7" w:rsidRPr="005E46D3" w:rsidRDefault="00D57FE7" w:rsidP="00D57FE7">
      <w:pPr>
        <w:spacing w:line="240" w:lineRule="auto"/>
        <w:jc w:val="center"/>
        <w:rPr>
          <w:sz w:val="24"/>
          <w:szCs w:val="24"/>
        </w:rPr>
      </w:pPr>
      <w:r>
        <w:rPr>
          <w:sz w:val="24"/>
          <w:szCs w:val="24"/>
        </w:rPr>
        <w:lastRenderedPageBreak/>
        <w:t>Calculations</w:t>
      </w:r>
      <w:r w:rsidR="000E5E47">
        <w:rPr>
          <w:sz w:val="24"/>
          <w:szCs w:val="24"/>
        </w:rPr>
        <w:t>:</w:t>
      </w:r>
    </w:p>
    <w:p w14:paraId="52B2116B" w14:textId="77777777" w:rsidR="0089214B" w:rsidRDefault="00D57FE7" w:rsidP="00D8234A">
      <w:pPr>
        <w:spacing w:line="240" w:lineRule="auto"/>
        <w:rPr>
          <w:sz w:val="24"/>
          <w:szCs w:val="24"/>
        </w:rPr>
      </w:pPr>
      <w:r>
        <w:rPr>
          <w:sz w:val="24"/>
          <w:szCs w:val="24"/>
        </w:rPr>
        <w:t>The final results for each test followed this procedure:</w:t>
      </w:r>
    </w:p>
    <w:p w14:paraId="14530EE4" w14:textId="77777777" w:rsidR="00D57FE7" w:rsidRDefault="00D57FE7" w:rsidP="00D57FE7">
      <w:pPr>
        <w:pStyle w:val="ListParagraph"/>
        <w:numPr>
          <w:ilvl w:val="0"/>
          <w:numId w:val="3"/>
        </w:numPr>
        <w:spacing w:line="240" w:lineRule="auto"/>
        <w:rPr>
          <w:sz w:val="24"/>
          <w:szCs w:val="24"/>
        </w:rPr>
      </w:pPr>
      <w:r>
        <w:rPr>
          <w:sz w:val="24"/>
          <w:szCs w:val="24"/>
        </w:rPr>
        <w:t>The video (with locations points recorded) was uploaded into Vernier Logger Pro.</w:t>
      </w:r>
    </w:p>
    <w:p w14:paraId="516EEC36" w14:textId="77777777" w:rsidR="00D57FE7" w:rsidRDefault="00D57FE7" w:rsidP="00D57FE7">
      <w:pPr>
        <w:pStyle w:val="ListParagraph"/>
        <w:numPr>
          <w:ilvl w:val="0"/>
          <w:numId w:val="3"/>
        </w:numPr>
        <w:spacing w:line="240" w:lineRule="auto"/>
        <w:rPr>
          <w:sz w:val="24"/>
          <w:szCs w:val="24"/>
        </w:rPr>
      </w:pPr>
      <w:r>
        <w:rPr>
          <w:sz w:val="24"/>
          <w:szCs w:val="24"/>
        </w:rPr>
        <w:t>(Power): The scale was then set by the height of the ruler equalling (x) amount of pixels. The rebound height in pixels was then automatically calculated by the software to give a result in millimetres.</w:t>
      </w:r>
    </w:p>
    <w:p w14:paraId="2768B3FA" w14:textId="77777777" w:rsidR="001F63C6" w:rsidRPr="001F63C6" w:rsidRDefault="00D57FE7" w:rsidP="001F63C6">
      <w:pPr>
        <w:pStyle w:val="ListParagraph"/>
        <w:numPr>
          <w:ilvl w:val="0"/>
          <w:numId w:val="3"/>
        </w:numPr>
        <w:spacing w:line="240" w:lineRule="auto"/>
        <w:rPr>
          <w:sz w:val="24"/>
          <w:szCs w:val="24"/>
        </w:rPr>
      </w:pPr>
      <w:r>
        <w:rPr>
          <w:sz w:val="24"/>
          <w:szCs w:val="24"/>
        </w:rPr>
        <w:t xml:space="preserve">(Spin): The position-graph would have its axes manipulated so that the x-and y-axes were equal (so the ratio was 1:1 – giving a scale representation of the actual rebound) and the angle of incidence was recorded with a protractor, as was the angle of reflection. </w:t>
      </w:r>
      <w:r w:rsidR="001F63C6">
        <w:rPr>
          <w:sz w:val="24"/>
          <w:szCs w:val="24"/>
        </w:rPr>
        <w:t>The angle of incidence was then subtracted from the angle of reflection to find the throw angle (the increased angle due to spin).</w:t>
      </w:r>
    </w:p>
    <w:p w14:paraId="76CD47EC" w14:textId="42D55FA8" w:rsidR="00D57FE7" w:rsidRDefault="00D57FE7" w:rsidP="00D57FE7">
      <w:pPr>
        <w:pStyle w:val="ListParagraph"/>
        <w:numPr>
          <w:ilvl w:val="0"/>
          <w:numId w:val="3"/>
        </w:numPr>
        <w:spacing w:line="240" w:lineRule="auto"/>
        <w:rPr>
          <w:sz w:val="24"/>
          <w:szCs w:val="24"/>
        </w:rPr>
      </w:pPr>
      <w:r>
        <w:rPr>
          <w:sz w:val="24"/>
          <w:szCs w:val="24"/>
        </w:rPr>
        <w:t>To confirm the results o</w:t>
      </w:r>
      <w:r w:rsidR="00ED66BB">
        <w:rPr>
          <w:sz w:val="24"/>
          <w:szCs w:val="24"/>
        </w:rPr>
        <w:t>f the spin test, the coordinates</w:t>
      </w:r>
      <w:r>
        <w:rPr>
          <w:sz w:val="24"/>
          <w:szCs w:val="24"/>
        </w:rPr>
        <w:t xml:space="preserve"> of several points were recorded. The distance between points were then calculated through Pythagoras’ Theorem, and then by the use of Trigonometry (the Cosine rule – (side, side, side)), the angles of the triangles were found.</w:t>
      </w:r>
    </w:p>
    <w:p w14:paraId="3C4D1B3A" w14:textId="77777777" w:rsidR="00D57FE7" w:rsidRPr="00D57FE7" w:rsidRDefault="00D57FE7" w:rsidP="00D57FE7">
      <w:pPr>
        <w:pStyle w:val="ListParagraph"/>
        <w:numPr>
          <w:ilvl w:val="0"/>
          <w:numId w:val="3"/>
        </w:numPr>
        <w:spacing w:line="240" w:lineRule="auto"/>
        <w:rPr>
          <w:sz w:val="24"/>
          <w:szCs w:val="24"/>
        </w:rPr>
      </w:pPr>
      <w:r>
        <w:rPr>
          <w:sz w:val="24"/>
          <w:szCs w:val="24"/>
        </w:rPr>
        <w:t xml:space="preserve">The ten angles of the rebound were then averaged (outliers omitted) to find the final result for each bat every week. </w:t>
      </w:r>
    </w:p>
    <w:p w14:paraId="751A4886" w14:textId="77777777" w:rsidR="00B07BA7" w:rsidRPr="005E46D3" w:rsidRDefault="00B07BA7" w:rsidP="00D8234A">
      <w:pPr>
        <w:spacing w:line="240" w:lineRule="auto"/>
        <w:rPr>
          <w:sz w:val="24"/>
          <w:szCs w:val="24"/>
        </w:rPr>
      </w:pPr>
      <w:r w:rsidRPr="005E46D3">
        <w:rPr>
          <w:sz w:val="24"/>
          <w:szCs w:val="24"/>
        </w:rPr>
        <w:t>Data:</w:t>
      </w:r>
    </w:p>
    <w:p w14:paraId="0C5D2F53" w14:textId="77777777" w:rsidR="00610C4F" w:rsidRPr="005E46D3" w:rsidRDefault="00610C4F" w:rsidP="00D8234A">
      <w:pPr>
        <w:spacing w:line="240" w:lineRule="auto"/>
        <w:rPr>
          <w:sz w:val="24"/>
          <w:szCs w:val="24"/>
        </w:rPr>
      </w:pPr>
      <w:r w:rsidRPr="005E46D3">
        <w:rPr>
          <w:sz w:val="24"/>
          <w:szCs w:val="24"/>
        </w:rPr>
        <w:t>A sample of the data spread (racket 1, week 10, power and spin respectively).</w:t>
      </w:r>
      <w:r w:rsidR="000E5E47">
        <w:rPr>
          <w:sz w:val="24"/>
          <w:szCs w:val="24"/>
        </w:rPr>
        <w:t xml:space="preserve"> </w:t>
      </w:r>
    </w:p>
    <w:tbl>
      <w:tblPr>
        <w:tblStyle w:val="TableGrid"/>
        <w:tblW w:w="9634" w:type="dxa"/>
        <w:tblLook w:val="04A0" w:firstRow="1" w:lastRow="0" w:firstColumn="1" w:lastColumn="0" w:noHBand="0" w:noVBand="1"/>
      </w:tblPr>
      <w:tblGrid>
        <w:gridCol w:w="1017"/>
        <w:gridCol w:w="821"/>
        <w:gridCol w:w="851"/>
        <w:gridCol w:w="850"/>
        <w:gridCol w:w="851"/>
        <w:gridCol w:w="850"/>
        <w:gridCol w:w="851"/>
        <w:gridCol w:w="850"/>
        <w:gridCol w:w="851"/>
        <w:gridCol w:w="850"/>
        <w:gridCol w:w="992"/>
      </w:tblGrid>
      <w:tr w:rsidR="0079493C" w:rsidRPr="005E46D3" w14:paraId="249FF1DA" w14:textId="77777777" w:rsidTr="005E46D3">
        <w:trPr>
          <w:trHeight w:val="428"/>
        </w:trPr>
        <w:tc>
          <w:tcPr>
            <w:tcW w:w="1017" w:type="dxa"/>
          </w:tcPr>
          <w:p w14:paraId="6DED3354" w14:textId="77777777" w:rsidR="005E46D3" w:rsidRPr="005E46D3" w:rsidRDefault="005E46D3" w:rsidP="00D8234A">
            <w:pPr>
              <w:rPr>
                <w:sz w:val="24"/>
                <w:szCs w:val="24"/>
              </w:rPr>
            </w:pPr>
          </w:p>
        </w:tc>
        <w:tc>
          <w:tcPr>
            <w:tcW w:w="821" w:type="dxa"/>
          </w:tcPr>
          <w:p w14:paraId="3FD715DA" w14:textId="77777777" w:rsidR="005E46D3" w:rsidRPr="005E46D3" w:rsidRDefault="005E46D3" w:rsidP="00D8234A">
            <w:pPr>
              <w:rPr>
                <w:sz w:val="24"/>
                <w:szCs w:val="24"/>
              </w:rPr>
            </w:pPr>
            <w:r w:rsidRPr="005E46D3">
              <w:rPr>
                <w:sz w:val="24"/>
                <w:szCs w:val="24"/>
              </w:rPr>
              <w:t xml:space="preserve">Test 1 </w:t>
            </w:r>
          </w:p>
        </w:tc>
        <w:tc>
          <w:tcPr>
            <w:tcW w:w="851" w:type="dxa"/>
          </w:tcPr>
          <w:p w14:paraId="396E1B3F" w14:textId="77777777" w:rsidR="005E46D3" w:rsidRPr="005E46D3" w:rsidRDefault="005E46D3" w:rsidP="00D8234A">
            <w:pPr>
              <w:rPr>
                <w:sz w:val="24"/>
                <w:szCs w:val="24"/>
              </w:rPr>
            </w:pPr>
            <w:r w:rsidRPr="005E46D3">
              <w:rPr>
                <w:sz w:val="24"/>
                <w:szCs w:val="24"/>
              </w:rPr>
              <w:t>Test 2</w:t>
            </w:r>
          </w:p>
        </w:tc>
        <w:tc>
          <w:tcPr>
            <w:tcW w:w="850" w:type="dxa"/>
          </w:tcPr>
          <w:p w14:paraId="50180B90" w14:textId="77777777" w:rsidR="005E46D3" w:rsidRPr="005E46D3" w:rsidRDefault="005E46D3" w:rsidP="00D8234A">
            <w:pPr>
              <w:rPr>
                <w:sz w:val="24"/>
                <w:szCs w:val="24"/>
              </w:rPr>
            </w:pPr>
            <w:r w:rsidRPr="005E46D3">
              <w:rPr>
                <w:sz w:val="24"/>
                <w:szCs w:val="24"/>
              </w:rPr>
              <w:t>Test 3</w:t>
            </w:r>
          </w:p>
        </w:tc>
        <w:tc>
          <w:tcPr>
            <w:tcW w:w="851" w:type="dxa"/>
          </w:tcPr>
          <w:p w14:paraId="45807EAF" w14:textId="77777777" w:rsidR="005E46D3" w:rsidRPr="005E46D3" w:rsidRDefault="005E46D3" w:rsidP="00D8234A">
            <w:pPr>
              <w:rPr>
                <w:sz w:val="24"/>
                <w:szCs w:val="24"/>
              </w:rPr>
            </w:pPr>
            <w:r w:rsidRPr="005E46D3">
              <w:rPr>
                <w:sz w:val="24"/>
                <w:szCs w:val="24"/>
              </w:rPr>
              <w:t>Test 4</w:t>
            </w:r>
          </w:p>
        </w:tc>
        <w:tc>
          <w:tcPr>
            <w:tcW w:w="850" w:type="dxa"/>
          </w:tcPr>
          <w:p w14:paraId="6D88E493" w14:textId="77777777" w:rsidR="005E46D3" w:rsidRPr="005E46D3" w:rsidRDefault="005E46D3" w:rsidP="00D8234A">
            <w:pPr>
              <w:rPr>
                <w:sz w:val="24"/>
                <w:szCs w:val="24"/>
              </w:rPr>
            </w:pPr>
            <w:r w:rsidRPr="005E46D3">
              <w:rPr>
                <w:sz w:val="24"/>
                <w:szCs w:val="24"/>
              </w:rPr>
              <w:t>Test 5</w:t>
            </w:r>
          </w:p>
        </w:tc>
        <w:tc>
          <w:tcPr>
            <w:tcW w:w="851" w:type="dxa"/>
          </w:tcPr>
          <w:p w14:paraId="37B5D5E9" w14:textId="77777777" w:rsidR="005E46D3" w:rsidRPr="005E46D3" w:rsidRDefault="005E46D3" w:rsidP="00D8234A">
            <w:pPr>
              <w:rPr>
                <w:sz w:val="24"/>
                <w:szCs w:val="24"/>
              </w:rPr>
            </w:pPr>
            <w:r w:rsidRPr="005E46D3">
              <w:rPr>
                <w:sz w:val="24"/>
                <w:szCs w:val="24"/>
              </w:rPr>
              <w:t>Test 6</w:t>
            </w:r>
          </w:p>
        </w:tc>
        <w:tc>
          <w:tcPr>
            <w:tcW w:w="850" w:type="dxa"/>
          </w:tcPr>
          <w:p w14:paraId="55DC24E2" w14:textId="77777777" w:rsidR="005E46D3" w:rsidRPr="005E46D3" w:rsidRDefault="005E46D3" w:rsidP="00D8234A">
            <w:pPr>
              <w:rPr>
                <w:sz w:val="24"/>
                <w:szCs w:val="24"/>
              </w:rPr>
            </w:pPr>
            <w:r w:rsidRPr="005E46D3">
              <w:rPr>
                <w:sz w:val="24"/>
                <w:szCs w:val="24"/>
              </w:rPr>
              <w:t>Test 7</w:t>
            </w:r>
          </w:p>
        </w:tc>
        <w:tc>
          <w:tcPr>
            <w:tcW w:w="851" w:type="dxa"/>
          </w:tcPr>
          <w:p w14:paraId="797FD8C0" w14:textId="77777777" w:rsidR="005E46D3" w:rsidRPr="005E46D3" w:rsidRDefault="005E46D3" w:rsidP="00D8234A">
            <w:pPr>
              <w:rPr>
                <w:sz w:val="24"/>
                <w:szCs w:val="24"/>
              </w:rPr>
            </w:pPr>
            <w:r w:rsidRPr="005E46D3">
              <w:rPr>
                <w:sz w:val="24"/>
                <w:szCs w:val="24"/>
              </w:rPr>
              <w:t>Test 8</w:t>
            </w:r>
          </w:p>
        </w:tc>
        <w:tc>
          <w:tcPr>
            <w:tcW w:w="850" w:type="dxa"/>
          </w:tcPr>
          <w:p w14:paraId="38AB381C" w14:textId="77777777" w:rsidR="005E46D3" w:rsidRPr="005E46D3" w:rsidRDefault="005E46D3" w:rsidP="00D8234A">
            <w:pPr>
              <w:rPr>
                <w:sz w:val="24"/>
                <w:szCs w:val="24"/>
              </w:rPr>
            </w:pPr>
            <w:r w:rsidRPr="005E46D3">
              <w:rPr>
                <w:sz w:val="24"/>
                <w:szCs w:val="24"/>
              </w:rPr>
              <w:t>Test 9</w:t>
            </w:r>
          </w:p>
        </w:tc>
        <w:tc>
          <w:tcPr>
            <w:tcW w:w="992" w:type="dxa"/>
          </w:tcPr>
          <w:p w14:paraId="1B94557A" w14:textId="77777777" w:rsidR="005E46D3" w:rsidRPr="005E46D3" w:rsidRDefault="005E46D3" w:rsidP="00D8234A">
            <w:pPr>
              <w:rPr>
                <w:sz w:val="24"/>
                <w:szCs w:val="24"/>
              </w:rPr>
            </w:pPr>
            <w:r w:rsidRPr="005E46D3">
              <w:rPr>
                <w:sz w:val="24"/>
                <w:szCs w:val="24"/>
              </w:rPr>
              <w:t>Test 10</w:t>
            </w:r>
          </w:p>
        </w:tc>
      </w:tr>
      <w:tr w:rsidR="0079493C" w:rsidRPr="005E46D3" w14:paraId="0CAB7F85" w14:textId="77777777" w:rsidTr="005E46D3">
        <w:trPr>
          <w:trHeight w:val="206"/>
        </w:trPr>
        <w:tc>
          <w:tcPr>
            <w:tcW w:w="1017" w:type="dxa"/>
          </w:tcPr>
          <w:p w14:paraId="270E0B71" w14:textId="77777777" w:rsidR="005E46D3" w:rsidRPr="005E46D3" w:rsidRDefault="005E46D3" w:rsidP="00D8234A">
            <w:pPr>
              <w:rPr>
                <w:sz w:val="24"/>
                <w:szCs w:val="24"/>
              </w:rPr>
            </w:pPr>
            <w:r w:rsidRPr="005E46D3">
              <w:rPr>
                <w:sz w:val="24"/>
                <w:szCs w:val="24"/>
              </w:rPr>
              <w:t>Power</w:t>
            </w:r>
            <w:r w:rsidR="0079493C">
              <w:rPr>
                <w:sz w:val="24"/>
                <w:szCs w:val="24"/>
              </w:rPr>
              <w:t xml:space="preserve"> (mm)</w:t>
            </w:r>
          </w:p>
        </w:tc>
        <w:tc>
          <w:tcPr>
            <w:tcW w:w="821" w:type="dxa"/>
          </w:tcPr>
          <w:p w14:paraId="60D9C052" w14:textId="77777777" w:rsidR="005E46D3" w:rsidRPr="005E46D3" w:rsidRDefault="0079493C" w:rsidP="005E46D3">
            <w:pPr>
              <w:jc w:val="center"/>
              <w:rPr>
                <w:sz w:val="24"/>
                <w:szCs w:val="24"/>
              </w:rPr>
            </w:pPr>
            <w:r>
              <w:rPr>
                <w:sz w:val="24"/>
                <w:szCs w:val="24"/>
              </w:rPr>
              <w:t>172</w:t>
            </w:r>
          </w:p>
        </w:tc>
        <w:tc>
          <w:tcPr>
            <w:tcW w:w="851" w:type="dxa"/>
          </w:tcPr>
          <w:p w14:paraId="1CB3F490" w14:textId="77777777" w:rsidR="005E46D3" w:rsidRPr="005E46D3" w:rsidRDefault="0079493C" w:rsidP="005E46D3">
            <w:pPr>
              <w:jc w:val="center"/>
              <w:rPr>
                <w:sz w:val="24"/>
                <w:szCs w:val="24"/>
              </w:rPr>
            </w:pPr>
            <w:r>
              <w:rPr>
                <w:sz w:val="24"/>
                <w:szCs w:val="24"/>
              </w:rPr>
              <w:t>174</w:t>
            </w:r>
          </w:p>
        </w:tc>
        <w:tc>
          <w:tcPr>
            <w:tcW w:w="850" w:type="dxa"/>
          </w:tcPr>
          <w:p w14:paraId="3EBA0BEF" w14:textId="77777777" w:rsidR="005E46D3" w:rsidRPr="005E46D3" w:rsidRDefault="0079493C" w:rsidP="005E46D3">
            <w:pPr>
              <w:jc w:val="center"/>
              <w:rPr>
                <w:sz w:val="24"/>
                <w:szCs w:val="24"/>
              </w:rPr>
            </w:pPr>
            <w:r>
              <w:rPr>
                <w:sz w:val="24"/>
                <w:szCs w:val="24"/>
              </w:rPr>
              <w:t>170</w:t>
            </w:r>
          </w:p>
        </w:tc>
        <w:tc>
          <w:tcPr>
            <w:tcW w:w="851" w:type="dxa"/>
          </w:tcPr>
          <w:p w14:paraId="02689E94" w14:textId="77777777" w:rsidR="005E46D3" w:rsidRPr="005E46D3" w:rsidRDefault="0079493C" w:rsidP="005E46D3">
            <w:pPr>
              <w:jc w:val="center"/>
              <w:rPr>
                <w:sz w:val="24"/>
                <w:szCs w:val="24"/>
              </w:rPr>
            </w:pPr>
            <w:r>
              <w:rPr>
                <w:sz w:val="24"/>
                <w:szCs w:val="24"/>
              </w:rPr>
              <w:t>171</w:t>
            </w:r>
          </w:p>
        </w:tc>
        <w:tc>
          <w:tcPr>
            <w:tcW w:w="850" w:type="dxa"/>
          </w:tcPr>
          <w:p w14:paraId="02984393" w14:textId="77777777" w:rsidR="005E46D3" w:rsidRPr="005E46D3" w:rsidRDefault="0079493C" w:rsidP="005E46D3">
            <w:pPr>
              <w:jc w:val="center"/>
              <w:rPr>
                <w:sz w:val="24"/>
                <w:szCs w:val="24"/>
              </w:rPr>
            </w:pPr>
            <w:r>
              <w:rPr>
                <w:sz w:val="24"/>
                <w:szCs w:val="24"/>
              </w:rPr>
              <w:t>173</w:t>
            </w:r>
          </w:p>
        </w:tc>
        <w:tc>
          <w:tcPr>
            <w:tcW w:w="851" w:type="dxa"/>
          </w:tcPr>
          <w:p w14:paraId="26650D89" w14:textId="77777777" w:rsidR="005E46D3" w:rsidRPr="005E46D3" w:rsidRDefault="0079493C" w:rsidP="005E46D3">
            <w:pPr>
              <w:jc w:val="center"/>
              <w:rPr>
                <w:sz w:val="24"/>
                <w:szCs w:val="24"/>
              </w:rPr>
            </w:pPr>
            <w:r>
              <w:rPr>
                <w:sz w:val="24"/>
                <w:szCs w:val="24"/>
              </w:rPr>
              <w:t>174</w:t>
            </w:r>
          </w:p>
        </w:tc>
        <w:tc>
          <w:tcPr>
            <w:tcW w:w="850" w:type="dxa"/>
          </w:tcPr>
          <w:p w14:paraId="0DC514EA" w14:textId="77777777" w:rsidR="005E46D3" w:rsidRPr="005E46D3" w:rsidRDefault="0079493C" w:rsidP="005E46D3">
            <w:pPr>
              <w:rPr>
                <w:sz w:val="24"/>
                <w:szCs w:val="24"/>
              </w:rPr>
            </w:pPr>
            <w:r>
              <w:rPr>
                <w:sz w:val="24"/>
                <w:szCs w:val="24"/>
              </w:rPr>
              <w:t>170</w:t>
            </w:r>
          </w:p>
        </w:tc>
        <w:tc>
          <w:tcPr>
            <w:tcW w:w="851" w:type="dxa"/>
          </w:tcPr>
          <w:p w14:paraId="5CC0002A" w14:textId="77777777" w:rsidR="005E46D3" w:rsidRPr="005E46D3" w:rsidRDefault="0079493C" w:rsidP="005E46D3">
            <w:pPr>
              <w:jc w:val="center"/>
              <w:rPr>
                <w:sz w:val="24"/>
                <w:szCs w:val="24"/>
              </w:rPr>
            </w:pPr>
            <w:r>
              <w:rPr>
                <w:sz w:val="24"/>
                <w:szCs w:val="24"/>
              </w:rPr>
              <w:t>171</w:t>
            </w:r>
          </w:p>
        </w:tc>
        <w:tc>
          <w:tcPr>
            <w:tcW w:w="850" w:type="dxa"/>
          </w:tcPr>
          <w:p w14:paraId="4CD33D13" w14:textId="77777777" w:rsidR="005E46D3" w:rsidRPr="005E46D3" w:rsidRDefault="0079493C" w:rsidP="005E46D3">
            <w:pPr>
              <w:jc w:val="center"/>
              <w:rPr>
                <w:sz w:val="24"/>
                <w:szCs w:val="24"/>
              </w:rPr>
            </w:pPr>
            <w:r>
              <w:rPr>
                <w:sz w:val="24"/>
                <w:szCs w:val="24"/>
              </w:rPr>
              <w:t>172</w:t>
            </w:r>
          </w:p>
        </w:tc>
        <w:tc>
          <w:tcPr>
            <w:tcW w:w="992" w:type="dxa"/>
          </w:tcPr>
          <w:p w14:paraId="5EDAD85E" w14:textId="77777777" w:rsidR="005E46D3" w:rsidRPr="005E46D3" w:rsidRDefault="0079493C" w:rsidP="005E46D3">
            <w:pPr>
              <w:jc w:val="center"/>
              <w:rPr>
                <w:sz w:val="24"/>
                <w:szCs w:val="24"/>
              </w:rPr>
            </w:pPr>
            <w:r>
              <w:rPr>
                <w:sz w:val="24"/>
                <w:szCs w:val="24"/>
              </w:rPr>
              <w:t>173</w:t>
            </w:r>
          </w:p>
        </w:tc>
      </w:tr>
      <w:tr w:rsidR="0079493C" w:rsidRPr="005E46D3" w14:paraId="278BFDF9" w14:textId="77777777" w:rsidTr="005E46D3">
        <w:trPr>
          <w:trHeight w:val="206"/>
        </w:trPr>
        <w:tc>
          <w:tcPr>
            <w:tcW w:w="1017" w:type="dxa"/>
          </w:tcPr>
          <w:p w14:paraId="2A47BDFA" w14:textId="77777777" w:rsidR="005E46D3" w:rsidRPr="005E46D3" w:rsidRDefault="005E46D3" w:rsidP="00D8234A">
            <w:pPr>
              <w:rPr>
                <w:sz w:val="24"/>
                <w:szCs w:val="24"/>
              </w:rPr>
            </w:pPr>
            <w:r w:rsidRPr="005E46D3">
              <w:rPr>
                <w:sz w:val="24"/>
                <w:szCs w:val="24"/>
              </w:rPr>
              <w:t>Spin</w:t>
            </w:r>
            <w:r w:rsidR="0079493C">
              <w:rPr>
                <w:sz w:val="24"/>
                <w:szCs w:val="24"/>
              </w:rPr>
              <w:t xml:space="preserve"> (throw angle)</w:t>
            </w:r>
          </w:p>
        </w:tc>
        <w:tc>
          <w:tcPr>
            <w:tcW w:w="821" w:type="dxa"/>
          </w:tcPr>
          <w:p w14:paraId="1D4FDD30" w14:textId="77777777" w:rsidR="005E46D3" w:rsidRPr="005E46D3" w:rsidRDefault="001F63C6" w:rsidP="005E46D3">
            <w:pPr>
              <w:jc w:val="center"/>
              <w:rPr>
                <w:sz w:val="24"/>
                <w:szCs w:val="24"/>
              </w:rPr>
            </w:pPr>
            <w:r>
              <w:rPr>
                <w:sz w:val="24"/>
                <w:szCs w:val="24"/>
              </w:rPr>
              <w:t>26.5</w:t>
            </w:r>
            <w:r w:rsidR="00334E6E">
              <w:rPr>
                <w:sz w:val="24"/>
                <w:szCs w:val="24"/>
              </w:rPr>
              <w:t>°</w:t>
            </w:r>
            <w:r w:rsidR="008D286D">
              <w:rPr>
                <w:sz w:val="24"/>
                <w:szCs w:val="24"/>
              </w:rPr>
              <w:t xml:space="preserve"> </w:t>
            </w:r>
          </w:p>
        </w:tc>
        <w:tc>
          <w:tcPr>
            <w:tcW w:w="851" w:type="dxa"/>
          </w:tcPr>
          <w:p w14:paraId="1BE54B36" w14:textId="77777777" w:rsidR="005E46D3" w:rsidRPr="005E46D3" w:rsidRDefault="008D286D" w:rsidP="005E46D3">
            <w:pPr>
              <w:jc w:val="center"/>
              <w:rPr>
                <w:sz w:val="24"/>
                <w:szCs w:val="24"/>
              </w:rPr>
            </w:pPr>
            <w:r>
              <w:rPr>
                <w:sz w:val="24"/>
                <w:szCs w:val="24"/>
              </w:rPr>
              <w:t>24</w:t>
            </w:r>
            <w:r w:rsidR="00334E6E">
              <w:rPr>
                <w:sz w:val="24"/>
                <w:szCs w:val="24"/>
              </w:rPr>
              <w:t>°</w:t>
            </w:r>
          </w:p>
        </w:tc>
        <w:tc>
          <w:tcPr>
            <w:tcW w:w="850" w:type="dxa"/>
          </w:tcPr>
          <w:p w14:paraId="4683291D" w14:textId="77777777" w:rsidR="005E46D3" w:rsidRPr="005E46D3" w:rsidRDefault="008D286D" w:rsidP="005E46D3">
            <w:pPr>
              <w:jc w:val="center"/>
              <w:rPr>
                <w:sz w:val="24"/>
                <w:szCs w:val="24"/>
              </w:rPr>
            </w:pPr>
            <w:r>
              <w:rPr>
                <w:sz w:val="24"/>
                <w:szCs w:val="24"/>
              </w:rPr>
              <w:t>25</w:t>
            </w:r>
            <w:r w:rsidR="00334E6E" w:rsidRPr="00334E6E">
              <w:rPr>
                <w:sz w:val="24"/>
                <w:szCs w:val="24"/>
              </w:rPr>
              <w:t>°</w:t>
            </w:r>
          </w:p>
        </w:tc>
        <w:tc>
          <w:tcPr>
            <w:tcW w:w="851" w:type="dxa"/>
          </w:tcPr>
          <w:p w14:paraId="30CD16DA" w14:textId="77777777" w:rsidR="005E46D3" w:rsidRPr="005E46D3" w:rsidRDefault="008D286D" w:rsidP="005E46D3">
            <w:pPr>
              <w:jc w:val="center"/>
              <w:rPr>
                <w:sz w:val="24"/>
                <w:szCs w:val="24"/>
              </w:rPr>
            </w:pPr>
            <w:r>
              <w:rPr>
                <w:sz w:val="24"/>
                <w:szCs w:val="24"/>
              </w:rPr>
              <w:t>24</w:t>
            </w:r>
            <w:r w:rsidR="00334E6E">
              <w:rPr>
                <w:sz w:val="24"/>
                <w:szCs w:val="24"/>
              </w:rPr>
              <w:t>°</w:t>
            </w:r>
          </w:p>
        </w:tc>
        <w:tc>
          <w:tcPr>
            <w:tcW w:w="850" w:type="dxa"/>
          </w:tcPr>
          <w:p w14:paraId="46F27074" w14:textId="77777777" w:rsidR="005E46D3" w:rsidRPr="005E46D3" w:rsidRDefault="008D286D" w:rsidP="005E46D3">
            <w:pPr>
              <w:jc w:val="center"/>
              <w:rPr>
                <w:sz w:val="24"/>
                <w:szCs w:val="24"/>
              </w:rPr>
            </w:pPr>
            <w:r>
              <w:rPr>
                <w:sz w:val="24"/>
                <w:szCs w:val="24"/>
              </w:rPr>
              <w:t>24</w:t>
            </w:r>
            <w:r w:rsidR="00334E6E">
              <w:rPr>
                <w:sz w:val="24"/>
                <w:szCs w:val="24"/>
              </w:rPr>
              <w:t>°</w:t>
            </w:r>
          </w:p>
        </w:tc>
        <w:tc>
          <w:tcPr>
            <w:tcW w:w="851" w:type="dxa"/>
          </w:tcPr>
          <w:p w14:paraId="5DD0E203" w14:textId="77777777" w:rsidR="005E46D3" w:rsidRPr="005E46D3" w:rsidRDefault="008D286D" w:rsidP="005E46D3">
            <w:pPr>
              <w:jc w:val="center"/>
              <w:rPr>
                <w:sz w:val="24"/>
                <w:szCs w:val="24"/>
              </w:rPr>
            </w:pPr>
            <w:r>
              <w:rPr>
                <w:sz w:val="24"/>
                <w:szCs w:val="24"/>
              </w:rPr>
              <w:t>25</w:t>
            </w:r>
            <w:r w:rsidR="00334E6E">
              <w:rPr>
                <w:sz w:val="24"/>
                <w:szCs w:val="24"/>
              </w:rPr>
              <w:t>°</w:t>
            </w:r>
          </w:p>
        </w:tc>
        <w:tc>
          <w:tcPr>
            <w:tcW w:w="850" w:type="dxa"/>
          </w:tcPr>
          <w:p w14:paraId="317B7F0F" w14:textId="77777777" w:rsidR="005E46D3" w:rsidRPr="005E46D3" w:rsidRDefault="008D286D" w:rsidP="005E46D3">
            <w:pPr>
              <w:jc w:val="center"/>
              <w:rPr>
                <w:sz w:val="24"/>
                <w:szCs w:val="24"/>
              </w:rPr>
            </w:pPr>
            <w:r>
              <w:rPr>
                <w:sz w:val="24"/>
                <w:szCs w:val="24"/>
              </w:rPr>
              <w:t>25</w:t>
            </w:r>
            <w:r w:rsidR="00334E6E">
              <w:rPr>
                <w:sz w:val="24"/>
                <w:szCs w:val="24"/>
              </w:rPr>
              <w:t>°</w:t>
            </w:r>
          </w:p>
        </w:tc>
        <w:tc>
          <w:tcPr>
            <w:tcW w:w="851" w:type="dxa"/>
          </w:tcPr>
          <w:p w14:paraId="69C6207D" w14:textId="77777777" w:rsidR="005E46D3" w:rsidRPr="005E46D3" w:rsidRDefault="008D286D" w:rsidP="005E46D3">
            <w:pPr>
              <w:jc w:val="center"/>
              <w:rPr>
                <w:sz w:val="24"/>
                <w:szCs w:val="24"/>
              </w:rPr>
            </w:pPr>
            <w:r>
              <w:rPr>
                <w:sz w:val="24"/>
                <w:szCs w:val="24"/>
              </w:rPr>
              <w:t>26</w:t>
            </w:r>
            <w:r w:rsidR="00334E6E">
              <w:rPr>
                <w:sz w:val="24"/>
                <w:szCs w:val="24"/>
              </w:rPr>
              <w:t>°</w:t>
            </w:r>
          </w:p>
        </w:tc>
        <w:tc>
          <w:tcPr>
            <w:tcW w:w="850" w:type="dxa"/>
          </w:tcPr>
          <w:p w14:paraId="70D94488" w14:textId="77777777" w:rsidR="005E46D3" w:rsidRPr="005E46D3" w:rsidRDefault="008D286D" w:rsidP="005E46D3">
            <w:pPr>
              <w:jc w:val="center"/>
              <w:rPr>
                <w:sz w:val="24"/>
                <w:szCs w:val="24"/>
              </w:rPr>
            </w:pPr>
            <w:r>
              <w:rPr>
                <w:sz w:val="24"/>
                <w:szCs w:val="24"/>
              </w:rPr>
              <w:t>24</w:t>
            </w:r>
            <w:r w:rsidR="00334E6E">
              <w:rPr>
                <w:sz w:val="24"/>
                <w:szCs w:val="24"/>
              </w:rPr>
              <w:t>°</w:t>
            </w:r>
          </w:p>
        </w:tc>
        <w:tc>
          <w:tcPr>
            <w:tcW w:w="992" w:type="dxa"/>
          </w:tcPr>
          <w:p w14:paraId="5A270F8A" w14:textId="77777777" w:rsidR="005E46D3" w:rsidRPr="005E46D3" w:rsidRDefault="008D286D" w:rsidP="005E46D3">
            <w:pPr>
              <w:jc w:val="center"/>
              <w:rPr>
                <w:sz w:val="24"/>
                <w:szCs w:val="24"/>
              </w:rPr>
            </w:pPr>
            <w:r>
              <w:rPr>
                <w:sz w:val="24"/>
                <w:szCs w:val="24"/>
              </w:rPr>
              <w:t>25</w:t>
            </w:r>
            <w:r w:rsidR="00334E6E">
              <w:rPr>
                <w:sz w:val="24"/>
                <w:szCs w:val="24"/>
              </w:rPr>
              <w:t>°</w:t>
            </w:r>
          </w:p>
        </w:tc>
      </w:tr>
    </w:tbl>
    <w:p w14:paraId="409AEEF5" w14:textId="6C869C01" w:rsidR="00610C4F" w:rsidRPr="005E46D3" w:rsidRDefault="00610C4F" w:rsidP="00D8234A">
      <w:pPr>
        <w:spacing w:line="240" w:lineRule="auto"/>
        <w:rPr>
          <w:sz w:val="24"/>
          <w:szCs w:val="24"/>
        </w:rPr>
      </w:pPr>
    </w:p>
    <w:p w14:paraId="12CDFB02" w14:textId="031BD4E4" w:rsidR="00610C4F" w:rsidRDefault="004255FC" w:rsidP="00D8234A">
      <w:pPr>
        <w:spacing w:line="240" w:lineRule="auto"/>
        <w:rPr>
          <w:sz w:val="24"/>
          <w:szCs w:val="24"/>
        </w:rPr>
      </w:pPr>
      <w:r w:rsidRPr="000E5E47">
        <w:rPr>
          <w:noProof/>
          <w:sz w:val="24"/>
          <w:szCs w:val="24"/>
          <w:lang w:val="en-US"/>
        </w:rPr>
        <w:drawing>
          <wp:anchor distT="0" distB="0" distL="114300" distR="114300" simplePos="0" relativeHeight="251668480" behindDoc="0" locked="0" layoutInCell="1" allowOverlap="1" wp14:anchorId="24915CF9" wp14:editId="3AEB41C1">
            <wp:simplePos x="0" y="0"/>
            <wp:positionH relativeFrom="column">
              <wp:posOffset>2906973</wp:posOffset>
            </wp:positionH>
            <wp:positionV relativeFrom="paragraph">
              <wp:posOffset>349686</wp:posOffset>
            </wp:positionV>
            <wp:extent cx="2745162" cy="2633942"/>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4161" cy="2642576"/>
                    </a:xfrm>
                    <a:prstGeom prst="rect">
                      <a:avLst/>
                    </a:prstGeom>
                  </pic:spPr>
                </pic:pic>
              </a:graphicData>
            </a:graphic>
            <wp14:sizeRelH relativeFrom="page">
              <wp14:pctWidth>0</wp14:pctWidth>
            </wp14:sizeRelH>
            <wp14:sizeRelV relativeFrom="page">
              <wp14:pctHeight>0</wp14:pctHeight>
            </wp14:sizeRelV>
          </wp:anchor>
        </w:drawing>
      </w:r>
      <w:r w:rsidR="00504A34">
        <w:rPr>
          <w:sz w:val="24"/>
          <w:szCs w:val="24"/>
        </w:rPr>
        <w:t>Example of a trajectory graph, including rebound from which the angle of reflection was measured (sample from racket 1, week 10):</w:t>
      </w:r>
    </w:p>
    <w:p w14:paraId="03233294" w14:textId="77777777" w:rsidR="00D7489E" w:rsidRPr="000E5E47" w:rsidRDefault="000E5E47" w:rsidP="000E5E47">
      <w:pPr>
        <w:keepNext/>
        <w:spacing w:line="240" w:lineRule="auto"/>
      </w:pPr>
      <w:r>
        <w:rPr>
          <w:sz w:val="24"/>
          <w:szCs w:val="24"/>
        </w:rPr>
        <w:tab/>
        <w:t xml:space="preserve">                                              Figure 3</w:t>
      </w:r>
      <w:r w:rsidR="00D7489E">
        <w:rPr>
          <w:sz w:val="24"/>
          <w:szCs w:val="24"/>
        </w:rPr>
        <w:t xml:space="preserve">: </w:t>
      </w:r>
    </w:p>
    <w:p w14:paraId="785809BD" w14:textId="77777777" w:rsidR="00504A34" w:rsidRDefault="00504A34" w:rsidP="00D7489E">
      <w:pPr>
        <w:spacing w:line="240" w:lineRule="auto"/>
        <w:jc w:val="center"/>
        <w:rPr>
          <w:sz w:val="24"/>
          <w:szCs w:val="24"/>
        </w:rPr>
      </w:pPr>
    </w:p>
    <w:p w14:paraId="647A9DC8" w14:textId="77777777" w:rsidR="00504A34" w:rsidRDefault="00504A34" w:rsidP="00D8234A">
      <w:pPr>
        <w:spacing w:line="240" w:lineRule="auto"/>
        <w:rPr>
          <w:sz w:val="24"/>
          <w:szCs w:val="24"/>
        </w:rPr>
      </w:pPr>
    </w:p>
    <w:p w14:paraId="4F03F7D1" w14:textId="77777777" w:rsidR="000E5E47" w:rsidRDefault="000E5E47" w:rsidP="00D8234A">
      <w:pPr>
        <w:spacing w:line="240" w:lineRule="auto"/>
        <w:rPr>
          <w:sz w:val="24"/>
          <w:szCs w:val="24"/>
        </w:rPr>
      </w:pPr>
    </w:p>
    <w:p w14:paraId="6646F7EC" w14:textId="77777777" w:rsidR="000E5E47" w:rsidRDefault="000E5E47" w:rsidP="00D8234A">
      <w:pPr>
        <w:spacing w:line="240" w:lineRule="auto"/>
        <w:rPr>
          <w:sz w:val="24"/>
          <w:szCs w:val="24"/>
        </w:rPr>
      </w:pPr>
    </w:p>
    <w:p w14:paraId="4BA20142" w14:textId="77777777" w:rsidR="000E5E47" w:rsidRDefault="000E5E47" w:rsidP="00D8234A">
      <w:pPr>
        <w:spacing w:line="240" w:lineRule="auto"/>
        <w:rPr>
          <w:sz w:val="24"/>
          <w:szCs w:val="24"/>
        </w:rPr>
      </w:pPr>
    </w:p>
    <w:p w14:paraId="211729BB" w14:textId="77777777" w:rsidR="000E5E47" w:rsidRDefault="000E5E47" w:rsidP="00D8234A">
      <w:pPr>
        <w:spacing w:line="240" w:lineRule="auto"/>
        <w:rPr>
          <w:sz w:val="24"/>
          <w:szCs w:val="24"/>
        </w:rPr>
      </w:pPr>
    </w:p>
    <w:p w14:paraId="10A89BDD" w14:textId="77777777" w:rsidR="000E5E47" w:rsidRPr="005E46D3" w:rsidRDefault="000E5E47" w:rsidP="00D8234A">
      <w:pPr>
        <w:spacing w:line="240" w:lineRule="auto"/>
        <w:rPr>
          <w:sz w:val="24"/>
          <w:szCs w:val="24"/>
        </w:rPr>
      </w:pPr>
    </w:p>
    <w:p w14:paraId="2F703837" w14:textId="77777777" w:rsidR="00610C4F" w:rsidRPr="005E46D3" w:rsidRDefault="00610C4F" w:rsidP="00D8234A">
      <w:pPr>
        <w:spacing w:line="240" w:lineRule="auto"/>
        <w:rPr>
          <w:sz w:val="24"/>
          <w:szCs w:val="24"/>
        </w:rPr>
      </w:pPr>
      <w:r w:rsidRPr="005E46D3">
        <w:rPr>
          <w:sz w:val="24"/>
          <w:szCs w:val="24"/>
        </w:rPr>
        <w:lastRenderedPageBreak/>
        <w:t>Week 1:</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4B777646" w14:textId="77777777" w:rsidTr="00056E7E">
        <w:tc>
          <w:tcPr>
            <w:tcW w:w="1502" w:type="dxa"/>
          </w:tcPr>
          <w:p w14:paraId="7F296207" w14:textId="77777777" w:rsidR="00610C4F" w:rsidRPr="005E46D3" w:rsidRDefault="00C75419" w:rsidP="00056E7E">
            <w:pPr>
              <w:jc w:val="center"/>
              <w:rPr>
                <w:sz w:val="24"/>
                <w:szCs w:val="24"/>
              </w:rPr>
            </w:pPr>
            <w:r>
              <w:rPr>
                <w:sz w:val="24"/>
                <w:szCs w:val="24"/>
              </w:rPr>
              <w:t>Table 1</w:t>
            </w:r>
          </w:p>
        </w:tc>
        <w:tc>
          <w:tcPr>
            <w:tcW w:w="1502" w:type="dxa"/>
          </w:tcPr>
          <w:p w14:paraId="71A2B4C1" w14:textId="77777777" w:rsidR="00610C4F" w:rsidRPr="005E46D3" w:rsidRDefault="00610C4F" w:rsidP="00056E7E">
            <w:pPr>
              <w:jc w:val="center"/>
              <w:rPr>
                <w:sz w:val="24"/>
                <w:szCs w:val="24"/>
              </w:rPr>
            </w:pPr>
            <w:r w:rsidRPr="005E46D3">
              <w:rPr>
                <w:sz w:val="24"/>
                <w:szCs w:val="24"/>
              </w:rPr>
              <w:t>Racket 1</w:t>
            </w:r>
          </w:p>
        </w:tc>
        <w:tc>
          <w:tcPr>
            <w:tcW w:w="1503" w:type="dxa"/>
          </w:tcPr>
          <w:p w14:paraId="09FD4707" w14:textId="77777777" w:rsidR="00610C4F" w:rsidRPr="005E46D3" w:rsidRDefault="00610C4F" w:rsidP="00056E7E">
            <w:pPr>
              <w:jc w:val="center"/>
              <w:rPr>
                <w:sz w:val="24"/>
                <w:szCs w:val="24"/>
              </w:rPr>
            </w:pPr>
            <w:r w:rsidRPr="005E46D3">
              <w:rPr>
                <w:sz w:val="24"/>
                <w:szCs w:val="24"/>
              </w:rPr>
              <w:t>Racket 2</w:t>
            </w:r>
          </w:p>
        </w:tc>
        <w:tc>
          <w:tcPr>
            <w:tcW w:w="1503" w:type="dxa"/>
          </w:tcPr>
          <w:p w14:paraId="549A9535" w14:textId="77777777" w:rsidR="00610C4F" w:rsidRPr="005E46D3" w:rsidRDefault="00610C4F" w:rsidP="00056E7E">
            <w:pPr>
              <w:jc w:val="center"/>
              <w:rPr>
                <w:sz w:val="24"/>
                <w:szCs w:val="24"/>
              </w:rPr>
            </w:pPr>
            <w:r w:rsidRPr="005E46D3">
              <w:rPr>
                <w:sz w:val="24"/>
                <w:szCs w:val="24"/>
              </w:rPr>
              <w:t>Racket 3</w:t>
            </w:r>
          </w:p>
        </w:tc>
        <w:tc>
          <w:tcPr>
            <w:tcW w:w="1503" w:type="dxa"/>
          </w:tcPr>
          <w:p w14:paraId="495AFEE6" w14:textId="77777777" w:rsidR="00610C4F" w:rsidRPr="005E46D3" w:rsidRDefault="00610C4F" w:rsidP="00056E7E">
            <w:pPr>
              <w:jc w:val="center"/>
              <w:rPr>
                <w:sz w:val="24"/>
                <w:szCs w:val="24"/>
              </w:rPr>
            </w:pPr>
            <w:r w:rsidRPr="005E46D3">
              <w:rPr>
                <w:sz w:val="24"/>
                <w:szCs w:val="24"/>
              </w:rPr>
              <w:t>Racket 4</w:t>
            </w:r>
          </w:p>
        </w:tc>
        <w:tc>
          <w:tcPr>
            <w:tcW w:w="1503" w:type="dxa"/>
          </w:tcPr>
          <w:p w14:paraId="42F1A5EE" w14:textId="77777777" w:rsidR="00610C4F" w:rsidRPr="005E46D3" w:rsidRDefault="00610C4F" w:rsidP="00056E7E">
            <w:pPr>
              <w:jc w:val="center"/>
              <w:rPr>
                <w:sz w:val="24"/>
                <w:szCs w:val="24"/>
              </w:rPr>
            </w:pPr>
            <w:r w:rsidRPr="005E46D3">
              <w:rPr>
                <w:sz w:val="24"/>
                <w:szCs w:val="24"/>
              </w:rPr>
              <w:t>Racket 5</w:t>
            </w:r>
          </w:p>
        </w:tc>
      </w:tr>
      <w:tr w:rsidR="00610C4F" w:rsidRPr="005E46D3" w14:paraId="333B57B9" w14:textId="77777777" w:rsidTr="00056E7E">
        <w:tc>
          <w:tcPr>
            <w:tcW w:w="1502" w:type="dxa"/>
          </w:tcPr>
          <w:p w14:paraId="41013AF7" w14:textId="77777777" w:rsidR="00610C4F" w:rsidRPr="005E46D3" w:rsidRDefault="00610C4F" w:rsidP="00056E7E">
            <w:pPr>
              <w:jc w:val="center"/>
              <w:rPr>
                <w:sz w:val="24"/>
                <w:szCs w:val="24"/>
              </w:rPr>
            </w:pPr>
            <w:r w:rsidRPr="005E46D3">
              <w:rPr>
                <w:sz w:val="24"/>
                <w:szCs w:val="24"/>
              </w:rPr>
              <w:t>Power Test:</w:t>
            </w:r>
          </w:p>
        </w:tc>
        <w:tc>
          <w:tcPr>
            <w:tcW w:w="1502" w:type="dxa"/>
          </w:tcPr>
          <w:p w14:paraId="673FDFE8" w14:textId="77777777" w:rsidR="00610C4F" w:rsidRPr="005E46D3" w:rsidRDefault="0079493C" w:rsidP="00056E7E">
            <w:pPr>
              <w:jc w:val="center"/>
              <w:rPr>
                <w:sz w:val="24"/>
                <w:szCs w:val="24"/>
              </w:rPr>
            </w:pPr>
            <w:r>
              <w:rPr>
                <w:sz w:val="24"/>
                <w:szCs w:val="24"/>
              </w:rPr>
              <w:t>201mm</w:t>
            </w:r>
          </w:p>
        </w:tc>
        <w:tc>
          <w:tcPr>
            <w:tcW w:w="1503" w:type="dxa"/>
          </w:tcPr>
          <w:p w14:paraId="187DC0BE" w14:textId="77777777" w:rsidR="00610C4F" w:rsidRPr="005E46D3" w:rsidRDefault="0079493C" w:rsidP="00056E7E">
            <w:pPr>
              <w:jc w:val="center"/>
              <w:rPr>
                <w:sz w:val="24"/>
                <w:szCs w:val="24"/>
              </w:rPr>
            </w:pPr>
            <w:r>
              <w:rPr>
                <w:sz w:val="24"/>
                <w:szCs w:val="24"/>
              </w:rPr>
              <w:t>199mm</w:t>
            </w:r>
          </w:p>
        </w:tc>
        <w:tc>
          <w:tcPr>
            <w:tcW w:w="1503" w:type="dxa"/>
          </w:tcPr>
          <w:p w14:paraId="2B57FD5C" w14:textId="77777777" w:rsidR="00610C4F" w:rsidRPr="005E46D3" w:rsidRDefault="0079493C" w:rsidP="00056E7E">
            <w:pPr>
              <w:jc w:val="center"/>
              <w:rPr>
                <w:sz w:val="24"/>
                <w:szCs w:val="24"/>
              </w:rPr>
            </w:pPr>
            <w:r>
              <w:rPr>
                <w:sz w:val="24"/>
                <w:szCs w:val="24"/>
              </w:rPr>
              <w:t>202mm</w:t>
            </w:r>
          </w:p>
        </w:tc>
        <w:tc>
          <w:tcPr>
            <w:tcW w:w="1503" w:type="dxa"/>
          </w:tcPr>
          <w:p w14:paraId="699F7F12" w14:textId="77777777" w:rsidR="00610C4F" w:rsidRPr="005E46D3" w:rsidRDefault="0079493C" w:rsidP="00056E7E">
            <w:pPr>
              <w:jc w:val="center"/>
              <w:rPr>
                <w:sz w:val="24"/>
                <w:szCs w:val="24"/>
              </w:rPr>
            </w:pPr>
            <w:r>
              <w:rPr>
                <w:sz w:val="24"/>
                <w:szCs w:val="24"/>
              </w:rPr>
              <w:t>201mm</w:t>
            </w:r>
          </w:p>
        </w:tc>
        <w:tc>
          <w:tcPr>
            <w:tcW w:w="1503" w:type="dxa"/>
          </w:tcPr>
          <w:p w14:paraId="26DACEC6" w14:textId="77777777" w:rsidR="00610C4F" w:rsidRPr="005E46D3" w:rsidRDefault="0079493C" w:rsidP="00056E7E">
            <w:pPr>
              <w:jc w:val="center"/>
              <w:rPr>
                <w:sz w:val="24"/>
                <w:szCs w:val="24"/>
              </w:rPr>
            </w:pPr>
            <w:r>
              <w:rPr>
                <w:sz w:val="24"/>
                <w:szCs w:val="24"/>
              </w:rPr>
              <w:t>200mm</w:t>
            </w:r>
          </w:p>
        </w:tc>
      </w:tr>
      <w:tr w:rsidR="00610C4F" w:rsidRPr="005E46D3" w14:paraId="7FEAA61F" w14:textId="77777777" w:rsidTr="00056E7E">
        <w:tc>
          <w:tcPr>
            <w:tcW w:w="1502" w:type="dxa"/>
          </w:tcPr>
          <w:p w14:paraId="06A12D3A" w14:textId="77777777" w:rsidR="00610C4F" w:rsidRPr="005E46D3" w:rsidRDefault="00610C4F" w:rsidP="00056E7E">
            <w:pPr>
              <w:jc w:val="center"/>
              <w:rPr>
                <w:sz w:val="24"/>
                <w:szCs w:val="24"/>
              </w:rPr>
            </w:pPr>
            <w:r w:rsidRPr="005E46D3">
              <w:rPr>
                <w:sz w:val="24"/>
                <w:szCs w:val="24"/>
              </w:rPr>
              <w:t>Spin Test:</w:t>
            </w:r>
          </w:p>
        </w:tc>
        <w:tc>
          <w:tcPr>
            <w:tcW w:w="1502" w:type="dxa"/>
          </w:tcPr>
          <w:p w14:paraId="7050B574" w14:textId="77777777" w:rsidR="00610C4F" w:rsidRPr="005E46D3" w:rsidRDefault="00AA5E0B" w:rsidP="00056E7E">
            <w:pPr>
              <w:jc w:val="center"/>
              <w:rPr>
                <w:sz w:val="24"/>
                <w:szCs w:val="24"/>
              </w:rPr>
            </w:pPr>
            <w:r>
              <w:rPr>
                <w:sz w:val="24"/>
                <w:szCs w:val="24"/>
              </w:rPr>
              <w:t>2</w:t>
            </w:r>
            <w:r w:rsidR="00331D6E">
              <w:rPr>
                <w:sz w:val="24"/>
                <w:szCs w:val="24"/>
              </w:rPr>
              <w:t>7.1°</w:t>
            </w:r>
          </w:p>
        </w:tc>
        <w:tc>
          <w:tcPr>
            <w:tcW w:w="1503" w:type="dxa"/>
          </w:tcPr>
          <w:p w14:paraId="634E037F" w14:textId="77777777" w:rsidR="00610C4F" w:rsidRPr="005E46D3" w:rsidRDefault="00AA5E0B" w:rsidP="00056E7E">
            <w:pPr>
              <w:jc w:val="center"/>
              <w:rPr>
                <w:sz w:val="24"/>
                <w:szCs w:val="24"/>
              </w:rPr>
            </w:pPr>
            <w:r>
              <w:rPr>
                <w:sz w:val="24"/>
                <w:szCs w:val="24"/>
              </w:rPr>
              <w:t>2</w:t>
            </w:r>
            <w:r w:rsidR="00331D6E">
              <w:rPr>
                <w:sz w:val="24"/>
                <w:szCs w:val="24"/>
              </w:rPr>
              <w:t>6.8°</w:t>
            </w:r>
          </w:p>
        </w:tc>
        <w:tc>
          <w:tcPr>
            <w:tcW w:w="1503" w:type="dxa"/>
          </w:tcPr>
          <w:p w14:paraId="42E90FC1" w14:textId="7A47ADE0" w:rsidR="00610C4F" w:rsidRPr="005E46D3" w:rsidRDefault="00AA5E0B" w:rsidP="00056E7E">
            <w:pPr>
              <w:jc w:val="center"/>
              <w:rPr>
                <w:sz w:val="24"/>
                <w:szCs w:val="24"/>
              </w:rPr>
            </w:pPr>
            <w:r>
              <w:rPr>
                <w:sz w:val="24"/>
                <w:szCs w:val="24"/>
              </w:rPr>
              <w:t>2</w:t>
            </w:r>
            <w:r w:rsidR="00331D6E">
              <w:rPr>
                <w:sz w:val="24"/>
                <w:szCs w:val="24"/>
              </w:rPr>
              <w:t>7</w:t>
            </w:r>
            <w:r w:rsidR="009C2E8C">
              <w:rPr>
                <w:sz w:val="24"/>
                <w:szCs w:val="24"/>
              </w:rPr>
              <w:t>.0</w:t>
            </w:r>
            <w:r w:rsidR="00331D6E">
              <w:rPr>
                <w:sz w:val="24"/>
                <w:szCs w:val="24"/>
              </w:rPr>
              <w:t>°</w:t>
            </w:r>
          </w:p>
        </w:tc>
        <w:tc>
          <w:tcPr>
            <w:tcW w:w="1503" w:type="dxa"/>
          </w:tcPr>
          <w:p w14:paraId="020E392E" w14:textId="77777777" w:rsidR="00610C4F" w:rsidRPr="005E46D3" w:rsidRDefault="00AA5E0B" w:rsidP="00056E7E">
            <w:pPr>
              <w:jc w:val="center"/>
              <w:rPr>
                <w:sz w:val="24"/>
                <w:szCs w:val="24"/>
              </w:rPr>
            </w:pPr>
            <w:r>
              <w:rPr>
                <w:sz w:val="24"/>
                <w:szCs w:val="24"/>
              </w:rPr>
              <w:t>2</w:t>
            </w:r>
            <w:r w:rsidR="00331D6E">
              <w:rPr>
                <w:sz w:val="24"/>
                <w:szCs w:val="24"/>
              </w:rPr>
              <w:t>6.9°</w:t>
            </w:r>
          </w:p>
        </w:tc>
        <w:tc>
          <w:tcPr>
            <w:tcW w:w="1503" w:type="dxa"/>
          </w:tcPr>
          <w:p w14:paraId="76B459EC" w14:textId="77777777" w:rsidR="00610C4F" w:rsidRPr="005E46D3" w:rsidRDefault="00AA5E0B" w:rsidP="00AA5E0B">
            <w:pPr>
              <w:jc w:val="center"/>
              <w:rPr>
                <w:sz w:val="24"/>
                <w:szCs w:val="24"/>
              </w:rPr>
            </w:pPr>
            <w:r>
              <w:rPr>
                <w:sz w:val="24"/>
                <w:szCs w:val="24"/>
              </w:rPr>
              <w:t>2</w:t>
            </w:r>
            <w:r w:rsidR="00331D6E">
              <w:rPr>
                <w:sz w:val="24"/>
                <w:szCs w:val="24"/>
              </w:rPr>
              <w:t>7.1°</w:t>
            </w:r>
          </w:p>
        </w:tc>
      </w:tr>
    </w:tbl>
    <w:p w14:paraId="16B2D841" w14:textId="77777777" w:rsidR="00610C4F" w:rsidRPr="005E46D3" w:rsidRDefault="00610C4F" w:rsidP="00D8234A">
      <w:pPr>
        <w:spacing w:line="240" w:lineRule="auto"/>
        <w:rPr>
          <w:sz w:val="24"/>
          <w:szCs w:val="24"/>
        </w:rPr>
      </w:pPr>
      <w:r w:rsidRPr="005E46D3">
        <w:rPr>
          <w:sz w:val="24"/>
          <w:szCs w:val="24"/>
        </w:rPr>
        <w:t>Week 2:</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794E84F6" w14:textId="77777777" w:rsidTr="00056E7E">
        <w:tc>
          <w:tcPr>
            <w:tcW w:w="1502" w:type="dxa"/>
          </w:tcPr>
          <w:p w14:paraId="661EEDCF" w14:textId="77777777" w:rsidR="00610C4F" w:rsidRPr="005E46D3" w:rsidRDefault="00C75419" w:rsidP="00056E7E">
            <w:pPr>
              <w:jc w:val="center"/>
              <w:rPr>
                <w:sz w:val="24"/>
                <w:szCs w:val="24"/>
              </w:rPr>
            </w:pPr>
            <w:r>
              <w:rPr>
                <w:sz w:val="24"/>
                <w:szCs w:val="24"/>
              </w:rPr>
              <w:t>Table 2</w:t>
            </w:r>
          </w:p>
        </w:tc>
        <w:tc>
          <w:tcPr>
            <w:tcW w:w="1502" w:type="dxa"/>
          </w:tcPr>
          <w:p w14:paraId="4B9600E1" w14:textId="77777777" w:rsidR="00610C4F" w:rsidRPr="005E46D3" w:rsidRDefault="00610C4F" w:rsidP="00056E7E">
            <w:pPr>
              <w:jc w:val="center"/>
              <w:rPr>
                <w:sz w:val="24"/>
                <w:szCs w:val="24"/>
              </w:rPr>
            </w:pPr>
            <w:r w:rsidRPr="005E46D3">
              <w:rPr>
                <w:sz w:val="24"/>
                <w:szCs w:val="24"/>
              </w:rPr>
              <w:t>Racket 1</w:t>
            </w:r>
          </w:p>
        </w:tc>
        <w:tc>
          <w:tcPr>
            <w:tcW w:w="1503" w:type="dxa"/>
          </w:tcPr>
          <w:p w14:paraId="54AC9A0B" w14:textId="77777777" w:rsidR="00610C4F" w:rsidRPr="005E46D3" w:rsidRDefault="00610C4F" w:rsidP="00056E7E">
            <w:pPr>
              <w:jc w:val="center"/>
              <w:rPr>
                <w:sz w:val="24"/>
                <w:szCs w:val="24"/>
              </w:rPr>
            </w:pPr>
            <w:r w:rsidRPr="005E46D3">
              <w:rPr>
                <w:sz w:val="24"/>
                <w:szCs w:val="24"/>
              </w:rPr>
              <w:t>Racket 2</w:t>
            </w:r>
          </w:p>
        </w:tc>
        <w:tc>
          <w:tcPr>
            <w:tcW w:w="1503" w:type="dxa"/>
          </w:tcPr>
          <w:p w14:paraId="7C9E7DD2" w14:textId="77777777" w:rsidR="00610C4F" w:rsidRPr="005E46D3" w:rsidRDefault="00610C4F" w:rsidP="00056E7E">
            <w:pPr>
              <w:jc w:val="center"/>
              <w:rPr>
                <w:sz w:val="24"/>
                <w:szCs w:val="24"/>
              </w:rPr>
            </w:pPr>
            <w:r w:rsidRPr="005E46D3">
              <w:rPr>
                <w:sz w:val="24"/>
                <w:szCs w:val="24"/>
              </w:rPr>
              <w:t>Racket 3</w:t>
            </w:r>
          </w:p>
        </w:tc>
        <w:tc>
          <w:tcPr>
            <w:tcW w:w="1503" w:type="dxa"/>
          </w:tcPr>
          <w:p w14:paraId="674DDBB8" w14:textId="77777777" w:rsidR="00610C4F" w:rsidRPr="005E46D3" w:rsidRDefault="00610C4F" w:rsidP="00056E7E">
            <w:pPr>
              <w:jc w:val="center"/>
              <w:rPr>
                <w:sz w:val="24"/>
                <w:szCs w:val="24"/>
              </w:rPr>
            </w:pPr>
            <w:r w:rsidRPr="005E46D3">
              <w:rPr>
                <w:sz w:val="24"/>
                <w:szCs w:val="24"/>
              </w:rPr>
              <w:t>Racket 4</w:t>
            </w:r>
          </w:p>
        </w:tc>
        <w:tc>
          <w:tcPr>
            <w:tcW w:w="1503" w:type="dxa"/>
          </w:tcPr>
          <w:p w14:paraId="30F31A8E" w14:textId="77777777" w:rsidR="00610C4F" w:rsidRPr="005E46D3" w:rsidRDefault="00610C4F" w:rsidP="00056E7E">
            <w:pPr>
              <w:jc w:val="center"/>
              <w:rPr>
                <w:sz w:val="24"/>
                <w:szCs w:val="24"/>
              </w:rPr>
            </w:pPr>
            <w:r w:rsidRPr="005E46D3">
              <w:rPr>
                <w:sz w:val="24"/>
                <w:szCs w:val="24"/>
              </w:rPr>
              <w:t>Racket 5</w:t>
            </w:r>
          </w:p>
        </w:tc>
      </w:tr>
      <w:tr w:rsidR="00610C4F" w:rsidRPr="005E46D3" w14:paraId="69F5CD18" w14:textId="77777777" w:rsidTr="00056E7E">
        <w:tc>
          <w:tcPr>
            <w:tcW w:w="1502" w:type="dxa"/>
          </w:tcPr>
          <w:p w14:paraId="544FC73A" w14:textId="77777777" w:rsidR="00610C4F" w:rsidRPr="005E46D3" w:rsidRDefault="00610C4F" w:rsidP="00056E7E">
            <w:pPr>
              <w:jc w:val="center"/>
              <w:rPr>
                <w:sz w:val="24"/>
                <w:szCs w:val="24"/>
              </w:rPr>
            </w:pPr>
            <w:r w:rsidRPr="005E46D3">
              <w:rPr>
                <w:sz w:val="24"/>
                <w:szCs w:val="24"/>
              </w:rPr>
              <w:t>Power Test:</w:t>
            </w:r>
          </w:p>
        </w:tc>
        <w:tc>
          <w:tcPr>
            <w:tcW w:w="1502" w:type="dxa"/>
          </w:tcPr>
          <w:p w14:paraId="139AF1A3" w14:textId="7272A0AA" w:rsidR="00610C4F" w:rsidRPr="005E46D3" w:rsidRDefault="00B701CE" w:rsidP="00056E7E">
            <w:pPr>
              <w:jc w:val="center"/>
              <w:rPr>
                <w:sz w:val="24"/>
                <w:szCs w:val="24"/>
              </w:rPr>
            </w:pPr>
            <w:r>
              <w:rPr>
                <w:sz w:val="24"/>
                <w:szCs w:val="24"/>
              </w:rPr>
              <w:t>199</w:t>
            </w:r>
            <w:r w:rsidR="004927F2">
              <w:rPr>
                <w:sz w:val="24"/>
                <w:szCs w:val="24"/>
              </w:rPr>
              <w:t>mm</w:t>
            </w:r>
          </w:p>
        </w:tc>
        <w:tc>
          <w:tcPr>
            <w:tcW w:w="1503" w:type="dxa"/>
          </w:tcPr>
          <w:p w14:paraId="3A34AD77" w14:textId="43D26903" w:rsidR="00610C4F" w:rsidRPr="005E46D3" w:rsidRDefault="00E83A70" w:rsidP="00056E7E">
            <w:pPr>
              <w:jc w:val="center"/>
              <w:rPr>
                <w:sz w:val="24"/>
                <w:szCs w:val="24"/>
              </w:rPr>
            </w:pPr>
            <w:r>
              <w:rPr>
                <w:sz w:val="24"/>
                <w:szCs w:val="24"/>
              </w:rPr>
              <w:t>198</w:t>
            </w:r>
            <w:r w:rsidR="004927F2">
              <w:rPr>
                <w:sz w:val="24"/>
                <w:szCs w:val="24"/>
              </w:rPr>
              <w:t>mm</w:t>
            </w:r>
          </w:p>
        </w:tc>
        <w:tc>
          <w:tcPr>
            <w:tcW w:w="1503" w:type="dxa"/>
          </w:tcPr>
          <w:p w14:paraId="11EF915D" w14:textId="6B6DAF20" w:rsidR="00610C4F" w:rsidRPr="005E46D3" w:rsidRDefault="00C57822" w:rsidP="00056E7E">
            <w:pPr>
              <w:jc w:val="center"/>
              <w:rPr>
                <w:sz w:val="24"/>
                <w:szCs w:val="24"/>
              </w:rPr>
            </w:pPr>
            <w:r>
              <w:rPr>
                <w:sz w:val="24"/>
                <w:szCs w:val="24"/>
              </w:rPr>
              <w:t>196</w:t>
            </w:r>
            <w:r w:rsidR="004927F2">
              <w:rPr>
                <w:sz w:val="24"/>
                <w:szCs w:val="24"/>
              </w:rPr>
              <w:t>mm</w:t>
            </w:r>
          </w:p>
        </w:tc>
        <w:tc>
          <w:tcPr>
            <w:tcW w:w="1503" w:type="dxa"/>
          </w:tcPr>
          <w:p w14:paraId="2EA85C2D" w14:textId="01AEEF53" w:rsidR="00610C4F" w:rsidRPr="005E46D3" w:rsidRDefault="00C57822" w:rsidP="00056E7E">
            <w:pPr>
              <w:jc w:val="center"/>
              <w:rPr>
                <w:sz w:val="24"/>
                <w:szCs w:val="24"/>
              </w:rPr>
            </w:pPr>
            <w:r>
              <w:rPr>
                <w:sz w:val="24"/>
                <w:szCs w:val="24"/>
              </w:rPr>
              <w:t>191</w:t>
            </w:r>
            <w:r w:rsidR="00802607">
              <w:rPr>
                <w:sz w:val="24"/>
                <w:szCs w:val="24"/>
              </w:rPr>
              <w:t>mm</w:t>
            </w:r>
          </w:p>
        </w:tc>
        <w:tc>
          <w:tcPr>
            <w:tcW w:w="1503" w:type="dxa"/>
          </w:tcPr>
          <w:p w14:paraId="0BE4F774" w14:textId="0800AB2E" w:rsidR="00610C4F" w:rsidRPr="005E46D3" w:rsidRDefault="00C57822" w:rsidP="00056E7E">
            <w:pPr>
              <w:jc w:val="center"/>
              <w:rPr>
                <w:sz w:val="24"/>
                <w:szCs w:val="24"/>
              </w:rPr>
            </w:pPr>
            <w:r>
              <w:rPr>
                <w:sz w:val="24"/>
                <w:szCs w:val="24"/>
              </w:rPr>
              <w:t>188</w:t>
            </w:r>
            <w:r w:rsidR="00802607">
              <w:rPr>
                <w:sz w:val="24"/>
                <w:szCs w:val="24"/>
              </w:rPr>
              <w:t>mm</w:t>
            </w:r>
          </w:p>
        </w:tc>
      </w:tr>
      <w:tr w:rsidR="00610C4F" w:rsidRPr="005E46D3" w14:paraId="3EE69D2F" w14:textId="77777777" w:rsidTr="00B15FAE">
        <w:trPr>
          <w:trHeight w:val="241"/>
        </w:trPr>
        <w:tc>
          <w:tcPr>
            <w:tcW w:w="1502" w:type="dxa"/>
          </w:tcPr>
          <w:p w14:paraId="15C9F527" w14:textId="77777777" w:rsidR="00610C4F" w:rsidRPr="005E46D3" w:rsidRDefault="00610C4F" w:rsidP="00056E7E">
            <w:pPr>
              <w:jc w:val="center"/>
              <w:rPr>
                <w:sz w:val="24"/>
                <w:szCs w:val="24"/>
              </w:rPr>
            </w:pPr>
            <w:r w:rsidRPr="005E46D3">
              <w:rPr>
                <w:sz w:val="24"/>
                <w:szCs w:val="24"/>
              </w:rPr>
              <w:t>Spin Test:</w:t>
            </w:r>
          </w:p>
        </w:tc>
        <w:tc>
          <w:tcPr>
            <w:tcW w:w="1502" w:type="dxa"/>
          </w:tcPr>
          <w:p w14:paraId="7FCE8E10" w14:textId="29A557E4" w:rsidR="00610C4F" w:rsidRPr="005E46D3" w:rsidRDefault="00B15FAE" w:rsidP="00056E7E">
            <w:pPr>
              <w:jc w:val="center"/>
              <w:rPr>
                <w:sz w:val="24"/>
                <w:szCs w:val="24"/>
              </w:rPr>
            </w:pPr>
            <w:r>
              <w:rPr>
                <w:sz w:val="24"/>
                <w:szCs w:val="24"/>
              </w:rPr>
              <w:t>27.0°</w:t>
            </w:r>
          </w:p>
        </w:tc>
        <w:tc>
          <w:tcPr>
            <w:tcW w:w="1503" w:type="dxa"/>
          </w:tcPr>
          <w:p w14:paraId="322D0528" w14:textId="11A7EE5D" w:rsidR="00610C4F" w:rsidRPr="005E46D3" w:rsidRDefault="00C134C6" w:rsidP="00056E7E">
            <w:pPr>
              <w:jc w:val="center"/>
              <w:rPr>
                <w:sz w:val="24"/>
                <w:szCs w:val="24"/>
              </w:rPr>
            </w:pPr>
            <w:r>
              <w:rPr>
                <w:sz w:val="24"/>
                <w:szCs w:val="24"/>
              </w:rPr>
              <w:t>26.0</w:t>
            </w:r>
            <w:r w:rsidR="00B15FAE">
              <w:rPr>
                <w:sz w:val="24"/>
                <w:szCs w:val="24"/>
              </w:rPr>
              <w:t>°</w:t>
            </w:r>
          </w:p>
        </w:tc>
        <w:tc>
          <w:tcPr>
            <w:tcW w:w="1503" w:type="dxa"/>
          </w:tcPr>
          <w:p w14:paraId="042BA76D" w14:textId="5CFF225C" w:rsidR="00610C4F" w:rsidRPr="005E46D3" w:rsidRDefault="006C444C" w:rsidP="00056E7E">
            <w:pPr>
              <w:jc w:val="center"/>
              <w:rPr>
                <w:sz w:val="24"/>
                <w:szCs w:val="24"/>
              </w:rPr>
            </w:pPr>
            <w:r>
              <w:rPr>
                <w:sz w:val="24"/>
                <w:szCs w:val="24"/>
              </w:rPr>
              <w:t>26.2</w:t>
            </w:r>
            <w:r w:rsidR="00B15FAE">
              <w:rPr>
                <w:sz w:val="24"/>
                <w:szCs w:val="24"/>
              </w:rPr>
              <w:t>°</w:t>
            </w:r>
          </w:p>
        </w:tc>
        <w:tc>
          <w:tcPr>
            <w:tcW w:w="1503" w:type="dxa"/>
          </w:tcPr>
          <w:p w14:paraId="19C2B68C" w14:textId="7D500B7E" w:rsidR="00610C4F" w:rsidRPr="005E46D3" w:rsidRDefault="00212DC8" w:rsidP="00056E7E">
            <w:pPr>
              <w:jc w:val="center"/>
              <w:rPr>
                <w:sz w:val="24"/>
                <w:szCs w:val="24"/>
              </w:rPr>
            </w:pPr>
            <w:r>
              <w:rPr>
                <w:sz w:val="24"/>
                <w:szCs w:val="24"/>
              </w:rPr>
              <w:t>25.8</w:t>
            </w:r>
            <w:r w:rsidR="00B15FAE">
              <w:rPr>
                <w:sz w:val="24"/>
                <w:szCs w:val="24"/>
              </w:rPr>
              <w:t>°</w:t>
            </w:r>
          </w:p>
        </w:tc>
        <w:tc>
          <w:tcPr>
            <w:tcW w:w="1503" w:type="dxa"/>
          </w:tcPr>
          <w:p w14:paraId="5DE1EA4E" w14:textId="116FA4ED" w:rsidR="00610C4F" w:rsidRPr="005E46D3" w:rsidRDefault="00E160E3" w:rsidP="00056E7E">
            <w:pPr>
              <w:jc w:val="center"/>
              <w:rPr>
                <w:sz w:val="24"/>
                <w:szCs w:val="24"/>
              </w:rPr>
            </w:pPr>
            <w:r>
              <w:rPr>
                <w:sz w:val="24"/>
                <w:szCs w:val="24"/>
              </w:rPr>
              <w:t>22.4</w:t>
            </w:r>
            <w:r w:rsidR="00B15FAE">
              <w:rPr>
                <w:sz w:val="24"/>
                <w:szCs w:val="24"/>
              </w:rPr>
              <w:t>°</w:t>
            </w:r>
          </w:p>
        </w:tc>
      </w:tr>
    </w:tbl>
    <w:p w14:paraId="2D58BA63" w14:textId="77777777" w:rsidR="00610C4F" w:rsidRPr="005E46D3" w:rsidRDefault="00610C4F" w:rsidP="00D8234A">
      <w:pPr>
        <w:spacing w:line="240" w:lineRule="auto"/>
        <w:rPr>
          <w:sz w:val="24"/>
          <w:szCs w:val="24"/>
        </w:rPr>
      </w:pPr>
      <w:r w:rsidRPr="005E46D3">
        <w:rPr>
          <w:sz w:val="24"/>
          <w:szCs w:val="24"/>
        </w:rPr>
        <w:t>Week 3:</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43CD1EC6" w14:textId="77777777" w:rsidTr="00E83A70">
        <w:trPr>
          <w:trHeight w:val="325"/>
        </w:trPr>
        <w:tc>
          <w:tcPr>
            <w:tcW w:w="1502" w:type="dxa"/>
          </w:tcPr>
          <w:p w14:paraId="3FF33E82" w14:textId="77777777" w:rsidR="00610C4F" w:rsidRPr="005E46D3" w:rsidRDefault="00C75419" w:rsidP="00056E7E">
            <w:pPr>
              <w:jc w:val="center"/>
              <w:rPr>
                <w:sz w:val="24"/>
                <w:szCs w:val="24"/>
              </w:rPr>
            </w:pPr>
            <w:r>
              <w:rPr>
                <w:sz w:val="24"/>
                <w:szCs w:val="24"/>
              </w:rPr>
              <w:t>Table 3</w:t>
            </w:r>
          </w:p>
        </w:tc>
        <w:tc>
          <w:tcPr>
            <w:tcW w:w="1502" w:type="dxa"/>
          </w:tcPr>
          <w:p w14:paraId="71B1D332" w14:textId="77777777" w:rsidR="00610C4F" w:rsidRPr="005E46D3" w:rsidRDefault="00610C4F" w:rsidP="00056E7E">
            <w:pPr>
              <w:jc w:val="center"/>
              <w:rPr>
                <w:sz w:val="24"/>
                <w:szCs w:val="24"/>
              </w:rPr>
            </w:pPr>
            <w:r w:rsidRPr="005E46D3">
              <w:rPr>
                <w:sz w:val="24"/>
                <w:szCs w:val="24"/>
              </w:rPr>
              <w:t>Racket 1</w:t>
            </w:r>
          </w:p>
        </w:tc>
        <w:tc>
          <w:tcPr>
            <w:tcW w:w="1503" w:type="dxa"/>
          </w:tcPr>
          <w:p w14:paraId="4E001A6D" w14:textId="77777777" w:rsidR="00610C4F" w:rsidRPr="005E46D3" w:rsidRDefault="00610C4F" w:rsidP="00056E7E">
            <w:pPr>
              <w:jc w:val="center"/>
              <w:rPr>
                <w:sz w:val="24"/>
                <w:szCs w:val="24"/>
              </w:rPr>
            </w:pPr>
            <w:r w:rsidRPr="005E46D3">
              <w:rPr>
                <w:sz w:val="24"/>
                <w:szCs w:val="24"/>
              </w:rPr>
              <w:t>Racket 2</w:t>
            </w:r>
          </w:p>
        </w:tc>
        <w:tc>
          <w:tcPr>
            <w:tcW w:w="1503" w:type="dxa"/>
          </w:tcPr>
          <w:p w14:paraId="7502ABC6" w14:textId="77777777" w:rsidR="00610C4F" w:rsidRPr="005E46D3" w:rsidRDefault="00610C4F" w:rsidP="00056E7E">
            <w:pPr>
              <w:jc w:val="center"/>
              <w:rPr>
                <w:sz w:val="24"/>
                <w:szCs w:val="24"/>
              </w:rPr>
            </w:pPr>
            <w:r w:rsidRPr="005E46D3">
              <w:rPr>
                <w:sz w:val="24"/>
                <w:szCs w:val="24"/>
              </w:rPr>
              <w:t>Racket 3</w:t>
            </w:r>
          </w:p>
        </w:tc>
        <w:tc>
          <w:tcPr>
            <w:tcW w:w="1503" w:type="dxa"/>
          </w:tcPr>
          <w:p w14:paraId="0284C584" w14:textId="77777777" w:rsidR="00610C4F" w:rsidRPr="005E46D3" w:rsidRDefault="00610C4F" w:rsidP="00056E7E">
            <w:pPr>
              <w:jc w:val="center"/>
              <w:rPr>
                <w:sz w:val="24"/>
                <w:szCs w:val="24"/>
              </w:rPr>
            </w:pPr>
            <w:r w:rsidRPr="005E46D3">
              <w:rPr>
                <w:sz w:val="24"/>
                <w:szCs w:val="24"/>
              </w:rPr>
              <w:t>Racket 4</w:t>
            </w:r>
          </w:p>
        </w:tc>
        <w:tc>
          <w:tcPr>
            <w:tcW w:w="1503" w:type="dxa"/>
          </w:tcPr>
          <w:p w14:paraId="3A9A12B9" w14:textId="77777777" w:rsidR="00610C4F" w:rsidRPr="005E46D3" w:rsidRDefault="00610C4F" w:rsidP="00056E7E">
            <w:pPr>
              <w:jc w:val="center"/>
              <w:rPr>
                <w:sz w:val="24"/>
                <w:szCs w:val="24"/>
              </w:rPr>
            </w:pPr>
            <w:r w:rsidRPr="005E46D3">
              <w:rPr>
                <w:sz w:val="24"/>
                <w:szCs w:val="24"/>
              </w:rPr>
              <w:t>Racket 5</w:t>
            </w:r>
          </w:p>
        </w:tc>
      </w:tr>
      <w:tr w:rsidR="00610C4F" w:rsidRPr="005E46D3" w14:paraId="6E4BA5EE" w14:textId="77777777" w:rsidTr="00056E7E">
        <w:tc>
          <w:tcPr>
            <w:tcW w:w="1502" w:type="dxa"/>
          </w:tcPr>
          <w:p w14:paraId="2F225B10" w14:textId="77777777" w:rsidR="00610C4F" w:rsidRPr="005E46D3" w:rsidRDefault="00610C4F" w:rsidP="00056E7E">
            <w:pPr>
              <w:jc w:val="center"/>
              <w:rPr>
                <w:sz w:val="24"/>
                <w:szCs w:val="24"/>
              </w:rPr>
            </w:pPr>
            <w:r w:rsidRPr="005E46D3">
              <w:rPr>
                <w:sz w:val="24"/>
                <w:szCs w:val="24"/>
              </w:rPr>
              <w:t>Power Test:</w:t>
            </w:r>
          </w:p>
        </w:tc>
        <w:tc>
          <w:tcPr>
            <w:tcW w:w="1502" w:type="dxa"/>
          </w:tcPr>
          <w:p w14:paraId="540C3314" w14:textId="328A8CEC" w:rsidR="00610C4F" w:rsidRPr="005E46D3" w:rsidRDefault="00B701CE" w:rsidP="00056E7E">
            <w:pPr>
              <w:jc w:val="center"/>
              <w:rPr>
                <w:sz w:val="24"/>
                <w:szCs w:val="24"/>
              </w:rPr>
            </w:pPr>
            <w:r>
              <w:rPr>
                <w:sz w:val="24"/>
                <w:szCs w:val="24"/>
              </w:rPr>
              <w:t>196mm</w:t>
            </w:r>
          </w:p>
        </w:tc>
        <w:tc>
          <w:tcPr>
            <w:tcW w:w="1503" w:type="dxa"/>
          </w:tcPr>
          <w:p w14:paraId="73105DEE" w14:textId="53A024FA" w:rsidR="00610C4F" w:rsidRPr="005E46D3" w:rsidRDefault="00802607" w:rsidP="00056E7E">
            <w:pPr>
              <w:jc w:val="center"/>
              <w:rPr>
                <w:sz w:val="24"/>
                <w:szCs w:val="24"/>
              </w:rPr>
            </w:pPr>
            <w:r>
              <w:rPr>
                <w:sz w:val="24"/>
                <w:szCs w:val="24"/>
              </w:rPr>
              <w:t>194</w:t>
            </w:r>
            <w:r w:rsidR="00E83A70">
              <w:rPr>
                <w:sz w:val="24"/>
                <w:szCs w:val="24"/>
              </w:rPr>
              <w:t>mm</w:t>
            </w:r>
          </w:p>
        </w:tc>
        <w:tc>
          <w:tcPr>
            <w:tcW w:w="1503" w:type="dxa"/>
          </w:tcPr>
          <w:p w14:paraId="55F0613B" w14:textId="74D54DB3" w:rsidR="00610C4F" w:rsidRPr="005E46D3" w:rsidRDefault="00C57822" w:rsidP="00056E7E">
            <w:pPr>
              <w:jc w:val="center"/>
              <w:rPr>
                <w:sz w:val="24"/>
                <w:szCs w:val="24"/>
              </w:rPr>
            </w:pPr>
            <w:r>
              <w:rPr>
                <w:sz w:val="24"/>
                <w:szCs w:val="24"/>
              </w:rPr>
              <w:t>193</w:t>
            </w:r>
            <w:r w:rsidR="00802607">
              <w:rPr>
                <w:sz w:val="24"/>
                <w:szCs w:val="24"/>
              </w:rPr>
              <w:t>mm</w:t>
            </w:r>
          </w:p>
        </w:tc>
        <w:tc>
          <w:tcPr>
            <w:tcW w:w="1503" w:type="dxa"/>
          </w:tcPr>
          <w:p w14:paraId="01CEF253" w14:textId="30F111F9" w:rsidR="00610C4F" w:rsidRPr="005E46D3" w:rsidRDefault="00C57822" w:rsidP="00056E7E">
            <w:pPr>
              <w:jc w:val="center"/>
              <w:rPr>
                <w:sz w:val="24"/>
                <w:szCs w:val="24"/>
              </w:rPr>
            </w:pPr>
            <w:r>
              <w:rPr>
                <w:sz w:val="24"/>
                <w:szCs w:val="24"/>
              </w:rPr>
              <w:t>183</w:t>
            </w:r>
            <w:r w:rsidR="00802607">
              <w:rPr>
                <w:sz w:val="24"/>
                <w:szCs w:val="24"/>
              </w:rPr>
              <w:t>mm</w:t>
            </w:r>
          </w:p>
        </w:tc>
        <w:tc>
          <w:tcPr>
            <w:tcW w:w="1503" w:type="dxa"/>
          </w:tcPr>
          <w:p w14:paraId="7B32FE1D" w14:textId="02C23B42" w:rsidR="00610C4F" w:rsidRPr="005E46D3" w:rsidRDefault="009D4987" w:rsidP="00056E7E">
            <w:pPr>
              <w:jc w:val="center"/>
              <w:rPr>
                <w:sz w:val="24"/>
                <w:szCs w:val="24"/>
              </w:rPr>
            </w:pPr>
            <w:r>
              <w:rPr>
                <w:sz w:val="24"/>
                <w:szCs w:val="24"/>
              </w:rPr>
              <w:t>180</w:t>
            </w:r>
            <w:r w:rsidR="00802607">
              <w:rPr>
                <w:sz w:val="24"/>
                <w:szCs w:val="24"/>
              </w:rPr>
              <w:t>mm</w:t>
            </w:r>
          </w:p>
        </w:tc>
      </w:tr>
      <w:tr w:rsidR="00610C4F" w:rsidRPr="005E46D3" w14:paraId="67CA10ED" w14:textId="77777777" w:rsidTr="00056E7E">
        <w:tc>
          <w:tcPr>
            <w:tcW w:w="1502" w:type="dxa"/>
          </w:tcPr>
          <w:p w14:paraId="672994EB" w14:textId="77777777" w:rsidR="00610C4F" w:rsidRPr="005E46D3" w:rsidRDefault="00610C4F" w:rsidP="00056E7E">
            <w:pPr>
              <w:jc w:val="center"/>
              <w:rPr>
                <w:sz w:val="24"/>
                <w:szCs w:val="24"/>
              </w:rPr>
            </w:pPr>
            <w:r w:rsidRPr="005E46D3">
              <w:rPr>
                <w:sz w:val="24"/>
                <w:szCs w:val="24"/>
              </w:rPr>
              <w:t>Spin Test:</w:t>
            </w:r>
          </w:p>
        </w:tc>
        <w:tc>
          <w:tcPr>
            <w:tcW w:w="1502" w:type="dxa"/>
          </w:tcPr>
          <w:p w14:paraId="4142E625" w14:textId="3701DE4B" w:rsidR="00610C4F" w:rsidRPr="005E46D3" w:rsidRDefault="00C134C6" w:rsidP="00056E7E">
            <w:pPr>
              <w:jc w:val="center"/>
              <w:rPr>
                <w:sz w:val="24"/>
                <w:szCs w:val="24"/>
              </w:rPr>
            </w:pPr>
            <w:r>
              <w:rPr>
                <w:sz w:val="24"/>
                <w:szCs w:val="24"/>
              </w:rPr>
              <w:t>26.8</w:t>
            </w:r>
            <w:r w:rsidR="00B15FAE">
              <w:rPr>
                <w:sz w:val="24"/>
                <w:szCs w:val="24"/>
              </w:rPr>
              <w:t>°</w:t>
            </w:r>
          </w:p>
        </w:tc>
        <w:tc>
          <w:tcPr>
            <w:tcW w:w="1503" w:type="dxa"/>
          </w:tcPr>
          <w:p w14:paraId="3E83ED10" w14:textId="784466D1" w:rsidR="00610C4F" w:rsidRPr="005E46D3" w:rsidRDefault="00C134C6" w:rsidP="00056E7E">
            <w:pPr>
              <w:jc w:val="center"/>
              <w:rPr>
                <w:sz w:val="24"/>
                <w:szCs w:val="24"/>
              </w:rPr>
            </w:pPr>
            <w:r>
              <w:rPr>
                <w:sz w:val="24"/>
                <w:szCs w:val="24"/>
              </w:rPr>
              <w:t>25.3</w:t>
            </w:r>
            <w:r w:rsidR="00B15FAE">
              <w:rPr>
                <w:sz w:val="24"/>
                <w:szCs w:val="24"/>
              </w:rPr>
              <w:t>°</w:t>
            </w:r>
          </w:p>
        </w:tc>
        <w:tc>
          <w:tcPr>
            <w:tcW w:w="1503" w:type="dxa"/>
          </w:tcPr>
          <w:p w14:paraId="662A4D8F" w14:textId="42D60CEC" w:rsidR="00610C4F" w:rsidRPr="005E46D3" w:rsidRDefault="006C444C" w:rsidP="00056E7E">
            <w:pPr>
              <w:jc w:val="center"/>
              <w:rPr>
                <w:sz w:val="24"/>
                <w:szCs w:val="24"/>
              </w:rPr>
            </w:pPr>
            <w:r>
              <w:rPr>
                <w:sz w:val="24"/>
                <w:szCs w:val="24"/>
              </w:rPr>
              <w:t>25.7</w:t>
            </w:r>
            <w:r w:rsidR="00B15FAE">
              <w:rPr>
                <w:sz w:val="24"/>
                <w:szCs w:val="24"/>
              </w:rPr>
              <w:t>°</w:t>
            </w:r>
          </w:p>
        </w:tc>
        <w:tc>
          <w:tcPr>
            <w:tcW w:w="1503" w:type="dxa"/>
          </w:tcPr>
          <w:p w14:paraId="7FEE637A" w14:textId="78E97824" w:rsidR="00610C4F" w:rsidRPr="005E46D3" w:rsidRDefault="00212DC8" w:rsidP="00056E7E">
            <w:pPr>
              <w:jc w:val="center"/>
              <w:rPr>
                <w:sz w:val="24"/>
                <w:szCs w:val="24"/>
              </w:rPr>
            </w:pPr>
            <w:r>
              <w:rPr>
                <w:sz w:val="24"/>
                <w:szCs w:val="24"/>
              </w:rPr>
              <w:t>24.9</w:t>
            </w:r>
            <w:r w:rsidR="00B15FAE">
              <w:rPr>
                <w:sz w:val="24"/>
                <w:szCs w:val="24"/>
              </w:rPr>
              <w:t>°</w:t>
            </w:r>
          </w:p>
        </w:tc>
        <w:tc>
          <w:tcPr>
            <w:tcW w:w="1503" w:type="dxa"/>
          </w:tcPr>
          <w:p w14:paraId="776B3B2C" w14:textId="0316CFD9" w:rsidR="00610C4F" w:rsidRPr="005E46D3" w:rsidRDefault="00E160E3" w:rsidP="00056E7E">
            <w:pPr>
              <w:jc w:val="center"/>
              <w:rPr>
                <w:sz w:val="24"/>
                <w:szCs w:val="24"/>
              </w:rPr>
            </w:pPr>
            <w:r>
              <w:rPr>
                <w:sz w:val="24"/>
                <w:szCs w:val="24"/>
              </w:rPr>
              <w:t>20.3</w:t>
            </w:r>
            <w:r w:rsidR="00B15FAE">
              <w:rPr>
                <w:sz w:val="24"/>
                <w:szCs w:val="24"/>
              </w:rPr>
              <w:t>°</w:t>
            </w:r>
          </w:p>
        </w:tc>
      </w:tr>
    </w:tbl>
    <w:p w14:paraId="47574738" w14:textId="77777777" w:rsidR="00610C4F" w:rsidRPr="005E46D3" w:rsidRDefault="00610C4F" w:rsidP="00D8234A">
      <w:pPr>
        <w:spacing w:line="240" w:lineRule="auto"/>
        <w:rPr>
          <w:sz w:val="24"/>
          <w:szCs w:val="24"/>
        </w:rPr>
      </w:pPr>
      <w:r w:rsidRPr="005E46D3">
        <w:rPr>
          <w:sz w:val="24"/>
          <w:szCs w:val="24"/>
        </w:rPr>
        <w:t>Week 4:</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0E54C175" w14:textId="77777777" w:rsidTr="00056E7E">
        <w:tc>
          <w:tcPr>
            <w:tcW w:w="1502" w:type="dxa"/>
          </w:tcPr>
          <w:p w14:paraId="7A5403C9" w14:textId="77777777" w:rsidR="00610C4F" w:rsidRPr="005E46D3" w:rsidRDefault="00C75419" w:rsidP="00056E7E">
            <w:pPr>
              <w:jc w:val="center"/>
              <w:rPr>
                <w:sz w:val="24"/>
                <w:szCs w:val="24"/>
              </w:rPr>
            </w:pPr>
            <w:r>
              <w:rPr>
                <w:sz w:val="24"/>
                <w:szCs w:val="24"/>
              </w:rPr>
              <w:t>Table 4</w:t>
            </w:r>
          </w:p>
        </w:tc>
        <w:tc>
          <w:tcPr>
            <w:tcW w:w="1502" w:type="dxa"/>
          </w:tcPr>
          <w:p w14:paraId="04222B10" w14:textId="77777777" w:rsidR="00610C4F" w:rsidRPr="005E46D3" w:rsidRDefault="00610C4F" w:rsidP="00056E7E">
            <w:pPr>
              <w:jc w:val="center"/>
              <w:rPr>
                <w:sz w:val="24"/>
                <w:szCs w:val="24"/>
              </w:rPr>
            </w:pPr>
            <w:r w:rsidRPr="005E46D3">
              <w:rPr>
                <w:sz w:val="24"/>
                <w:szCs w:val="24"/>
              </w:rPr>
              <w:t>Racket 1</w:t>
            </w:r>
          </w:p>
        </w:tc>
        <w:tc>
          <w:tcPr>
            <w:tcW w:w="1503" w:type="dxa"/>
          </w:tcPr>
          <w:p w14:paraId="2DDAADCD" w14:textId="77777777" w:rsidR="00610C4F" w:rsidRPr="005E46D3" w:rsidRDefault="00610C4F" w:rsidP="00056E7E">
            <w:pPr>
              <w:jc w:val="center"/>
              <w:rPr>
                <w:sz w:val="24"/>
                <w:szCs w:val="24"/>
              </w:rPr>
            </w:pPr>
            <w:r w:rsidRPr="005E46D3">
              <w:rPr>
                <w:sz w:val="24"/>
                <w:szCs w:val="24"/>
              </w:rPr>
              <w:t>Racket 2</w:t>
            </w:r>
          </w:p>
        </w:tc>
        <w:tc>
          <w:tcPr>
            <w:tcW w:w="1503" w:type="dxa"/>
          </w:tcPr>
          <w:p w14:paraId="394A52A9" w14:textId="77777777" w:rsidR="00610C4F" w:rsidRPr="005E46D3" w:rsidRDefault="00610C4F" w:rsidP="00056E7E">
            <w:pPr>
              <w:jc w:val="center"/>
              <w:rPr>
                <w:sz w:val="24"/>
                <w:szCs w:val="24"/>
              </w:rPr>
            </w:pPr>
            <w:r w:rsidRPr="005E46D3">
              <w:rPr>
                <w:sz w:val="24"/>
                <w:szCs w:val="24"/>
              </w:rPr>
              <w:t>Racket 3</w:t>
            </w:r>
          </w:p>
        </w:tc>
        <w:tc>
          <w:tcPr>
            <w:tcW w:w="1503" w:type="dxa"/>
          </w:tcPr>
          <w:p w14:paraId="7351F848" w14:textId="77777777" w:rsidR="00610C4F" w:rsidRPr="005E46D3" w:rsidRDefault="00610C4F" w:rsidP="00056E7E">
            <w:pPr>
              <w:jc w:val="center"/>
              <w:rPr>
                <w:sz w:val="24"/>
                <w:szCs w:val="24"/>
              </w:rPr>
            </w:pPr>
            <w:r w:rsidRPr="005E46D3">
              <w:rPr>
                <w:sz w:val="24"/>
                <w:szCs w:val="24"/>
              </w:rPr>
              <w:t>Racket 4</w:t>
            </w:r>
          </w:p>
        </w:tc>
        <w:tc>
          <w:tcPr>
            <w:tcW w:w="1503" w:type="dxa"/>
          </w:tcPr>
          <w:p w14:paraId="2AAEC8A9" w14:textId="77777777" w:rsidR="00610C4F" w:rsidRPr="005E46D3" w:rsidRDefault="00610C4F" w:rsidP="00056E7E">
            <w:pPr>
              <w:jc w:val="center"/>
              <w:rPr>
                <w:sz w:val="24"/>
                <w:szCs w:val="24"/>
              </w:rPr>
            </w:pPr>
            <w:r w:rsidRPr="005E46D3">
              <w:rPr>
                <w:sz w:val="24"/>
                <w:szCs w:val="24"/>
              </w:rPr>
              <w:t>Racket 5</w:t>
            </w:r>
          </w:p>
        </w:tc>
      </w:tr>
      <w:tr w:rsidR="00610C4F" w:rsidRPr="005E46D3" w14:paraId="0688DBB5" w14:textId="77777777" w:rsidTr="00504A34">
        <w:tc>
          <w:tcPr>
            <w:tcW w:w="1502" w:type="dxa"/>
          </w:tcPr>
          <w:p w14:paraId="648E529C" w14:textId="77777777" w:rsidR="00610C4F" w:rsidRPr="005E46D3" w:rsidRDefault="00610C4F" w:rsidP="00056E7E">
            <w:pPr>
              <w:jc w:val="center"/>
              <w:rPr>
                <w:sz w:val="24"/>
                <w:szCs w:val="24"/>
              </w:rPr>
            </w:pPr>
            <w:r w:rsidRPr="005E46D3">
              <w:rPr>
                <w:sz w:val="24"/>
                <w:szCs w:val="24"/>
              </w:rPr>
              <w:t>Power Test:</w:t>
            </w:r>
          </w:p>
        </w:tc>
        <w:tc>
          <w:tcPr>
            <w:tcW w:w="1502" w:type="dxa"/>
          </w:tcPr>
          <w:p w14:paraId="430411D9" w14:textId="084D1A9F" w:rsidR="00610C4F" w:rsidRPr="005E46D3" w:rsidRDefault="00B701CE" w:rsidP="00056E7E">
            <w:pPr>
              <w:jc w:val="center"/>
              <w:rPr>
                <w:sz w:val="24"/>
                <w:szCs w:val="24"/>
              </w:rPr>
            </w:pPr>
            <w:r>
              <w:rPr>
                <w:sz w:val="24"/>
                <w:szCs w:val="24"/>
              </w:rPr>
              <w:t>193mm</w:t>
            </w:r>
          </w:p>
        </w:tc>
        <w:tc>
          <w:tcPr>
            <w:tcW w:w="1503" w:type="dxa"/>
          </w:tcPr>
          <w:p w14:paraId="0E2D903F" w14:textId="784C004E" w:rsidR="00610C4F" w:rsidRPr="005E46D3" w:rsidRDefault="00C57822" w:rsidP="00056E7E">
            <w:pPr>
              <w:jc w:val="center"/>
              <w:rPr>
                <w:sz w:val="24"/>
                <w:szCs w:val="24"/>
              </w:rPr>
            </w:pPr>
            <w:r>
              <w:rPr>
                <w:sz w:val="24"/>
                <w:szCs w:val="24"/>
              </w:rPr>
              <w:t>189</w:t>
            </w:r>
            <w:r w:rsidR="00E83A70">
              <w:rPr>
                <w:sz w:val="24"/>
                <w:szCs w:val="24"/>
              </w:rPr>
              <w:t>mm</w:t>
            </w:r>
          </w:p>
        </w:tc>
        <w:tc>
          <w:tcPr>
            <w:tcW w:w="1503" w:type="dxa"/>
          </w:tcPr>
          <w:p w14:paraId="05036F45" w14:textId="5CBC28AF" w:rsidR="00610C4F" w:rsidRPr="005E46D3" w:rsidRDefault="00A061E6" w:rsidP="00056E7E">
            <w:pPr>
              <w:jc w:val="center"/>
              <w:rPr>
                <w:sz w:val="24"/>
                <w:szCs w:val="24"/>
              </w:rPr>
            </w:pPr>
            <w:r>
              <w:rPr>
                <w:sz w:val="24"/>
                <w:szCs w:val="24"/>
              </w:rPr>
              <w:t>188mm</w:t>
            </w:r>
          </w:p>
        </w:tc>
        <w:tc>
          <w:tcPr>
            <w:tcW w:w="1503" w:type="dxa"/>
          </w:tcPr>
          <w:p w14:paraId="6FD06E40" w14:textId="35A9FC8F" w:rsidR="00610C4F" w:rsidRPr="005E46D3" w:rsidRDefault="00C57822" w:rsidP="00056E7E">
            <w:pPr>
              <w:jc w:val="center"/>
              <w:rPr>
                <w:sz w:val="24"/>
                <w:szCs w:val="24"/>
              </w:rPr>
            </w:pPr>
            <w:r>
              <w:rPr>
                <w:sz w:val="24"/>
                <w:szCs w:val="24"/>
              </w:rPr>
              <w:t>177m</w:t>
            </w:r>
          </w:p>
        </w:tc>
        <w:tc>
          <w:tcPr>
            <w:tcW w:w="1503" w:type="dxa"/>
            <w:tcBorders>
              <w:bottom w:val="single" w:sz="4" w:space="0" w:color="auto"/>
            </w:tcBorders>
          </w:tcPr>
          <w:p w14:paraId="2A227254" w14:textId="2CDC45E8" w:rsidR="00610C4F" w:rsidRPr="005E46D3" w:rsidRDefault="00247CDE" w:rsidP="00056E7E">
            <w:pPr>
              <w:jc w:val="center"/>
              <w:rPr>
                <w:sz w:val="24"/>
                <w:szCs w:val="24"/>
              </w:rPr>
            </w:pPr>
            <w:r>
              <w:rPr>
                <w:sz w:val="24"/>
                <w:szCs w:val="24"/>
              </w:rPr>
              <w:t>174</w:t>
            </w:r>
            <w:r w:rsidR="009D4987">
              <w:rPr>
                <w:sz w:val="24"/>
                <w:szCs w:val="24"/>
              </w:rPr>
              <w:t>mm</w:t>
            </w:r>
          </w:p>
        </w:tc>
      </w:tr>
      <w:tr w:rsidR="00610C4F" w:rsidRPr="005E46D3" w14:paraId="2CC4B4A3" w14:textId="77777777" w:rsidTr="00056E7E">
        <w:tc>
          <w:tcPr>
            <w:tcW w:w="1502" w:type="dxa"/>
          </w:tcPr>
          <w:p w14:paraId="4B616467" w14:textId="77777777" w:rsidR="00610C4F" w:rsidRPr="005E46D3" w:rsidRDefault="00610C4F" w:rsidP="00056E7E">
            <w:pPr>
              <w:jc w:val="center"/>
              <w:rPr>
                <w:sz w:val="24"/>
                <w:szCs w:val="24"/>
              </w:rPr>
            </w:pPr>
            <w:r w:rsidRPr="005E46D3">
              <w:rPr>
                <w:sz w:val="24"/>
                <w:szCs w:val="24"/>
              </w:rPr>
              <w:t>Spin Test:</w:t>
            </w:r>
          </w:p>
        </w:tc>
        <w:tc>
          <w:tcPr>
            <w:tcW w:w="1502" w:type="dxa"/>
          </w:tcPr>
          <w:p w14:paraId="72559F5A" w14:textId="5DB9A538" w:rsidR="00610C4F" w:rsidRPr="005E46D3" w:rsidRDefault="00C134C6" w:rsidP="00056E7E">
            <w:pPr>
              <w:jc w:val="center"/>
              <w:rPr>
                <w:sz w:val="24"/>
                <w:szCs w:val="24"/>
              </w:rPr>
            </w:pPr>
            <w:r>
              <w:rPr>
                <w:sz w:val="24"/>
                <w:szCs w:val="24"/>
              </w:rPr>
              <w:t>26.7</w:t>
            </w:r>
            <w:r w:rsidR="00B15FAE">
              <w:rPr>
                <w:sz w:val="24"/>
                <w:szCs w:val="24"/>
              </w:rPr>
              <w:t>°</w:t>
            </w:r>
          </w:p>
        </w:tc>
        <w:tc>
          <w:tcPr>
            <w:tcW w:w="1503" w:type="dxa"/>
          </w:tcPr>
          <w:p w14:paraId="59CF3B07" w14:textId="2BAA7E19" w:rsidR="00610C4F" w:rsidRPr="005E46D3" w:rsidRDefault="00C134C6" w:rsidP="00056E7E">
            <w:pPr>
              <w:jc w:val="center"/>
              <w:rPr>
                <w:sz w:val="24"/>
                <w:szCs w:val="24"/>
              </w:rPr>
            </w:pPr>
            <w:r>
              <w:rPr>
                <w:sz w:val="24"/>
                <w:szCs w:val="24"/>
              </w:rPr>
              <w:t>24.8</w:t>
            </w:r>
            <w:r w:rsidR="00B15FAE">
              <w:rPr>
                <w:sz w:val="24"/>
                <w:szCs w:val="24"/>
              </w:rPr>
              <w:t>°</w:t>
            </w:r>
          </w:p>
        </w:tc>
        <w:tc>
          <w:tcPr>
            <w:tcW w:w="1503" w:type="dxa"/>
          </w:tcPr>
          <w:p w14:paraId="7E1854C7" w14:textId="257B3F7B" w:rsidR="00610C4F" w:rsidRPr="005E46D3" w:rsidRDefault="006C444C" w:rsidP="00056E7E">
            <w:pPr>
              <w:jc w:val="center"/>
              <w:rPr>
                <w:sz w:val="24"/>
                <w:szCs w:val="24"/>
              </w:rPr>
            </w:pPr>
            <w:r>
              <w:rPr>
                <w:sz w:val="24"/>
                <w:szCs w:val="24"/>
              </w:rPr>
              <w:t>25.1</w:t>
            </w:r>
            <w:r w:rsidR="00B15FAE">
              <w:rPr>
                <w:sz w:val="24"/>
                <w:szCs w:val="24"/>
              </w:rPr>
              <w:t>°</w:t>
            </w:r>
          </w:p>
        </w:tc>
        <w:tc>
          <w:tcPr>
            <w:tcW w:w="1503" w:type="dxa"/>
          </w:tcPr>
          <w:p w14:paraId="06796350" w14:textId="2471BD8B" w:rsidR="00610C4F" w:rsidRPr="005E46D3" w:rsidRDefault="00046B9A" w:rsidP="00056E7E">
            <w:pPr>
              <w:jc w:val="center"/>
              <w:rPr>
                <w:sz w:val="24"/>
                <w:szCs w:val="24"/>
              </w:rPr>
            </w:pPr>
            <w:r>
              <w:rPr>
                <w:sz w:val="24"/>
                <w:szCs w:val="24"/>
              </w:rPr>
              <w:t>24.0</w:t>
            </w:r>
            <w:r w:rsidR="00B15FAE">
              <w:rPr>
                <w:sz w:val="24"/>
                <w:szCs w:val="24"/>
              </w:rPr>
              <w:t>°</w:t>
            </w:r>
          </w:p>
        </w:tc>
        <w:tc>
          <w:tcPr>
            <w:tcW w:w="1503" w:type="dxa"/>
          </w:tcPr>
          <w:p w14:paraId="79E3A1D7" w14:textId="1D3070B4" w:rsidR="00610C4F" w:rsidRPr="005E46D3" w:rsidRDefault="00E160E3" w:rsidP="00056E7E">
            <w:pPr>
              <w:jc w:val="center"/>
              <w:rPr>
                <w:sz w:val="24"/>
                <w:szCs w:val="24"/>
              </w:rPr>
            </w:pPr>
            <w:r>
              <w:rPr>
                <w:sz w:val="24"/>
                <w:szCs w:val="24"/>
              </w:rPr>
              <w:t>18.8</w:t>
            </w:r>
            <w:r w:rsidR="00B15FAE">
              <w:rPr>
                <w:sz w:val="24"/>
                <w:szCs w:val="24"/>
              </w:rPr>
              <w:t>°</w:t>
            </w:r>
          </w:p>
        </w:tc>
      </w:tr>
    </w:tbl>
    <w:p w14:paraId="269F41A1" w14:textId="77777777" w:rsidR="00610C4F" w:rsidRPr="005E46D3" w:rsidRDefault="00610C4F" w:rsidP="00D8234A">
      <w:pPr>
        <w:spacing w:line="240" w:lineRule="auto"/>
        <w:rPr>
          <w:sz w:val="24"/>
          <w:szCs w:val="24"/>
        </w:rPr>
      </w:pPr>
      <w:r w:rsidRPr="005E46D3">
        <w:rPr>
          <w:sz w:val="24"/>
          <w:szCs w:val="24"/>
        </w:rPr>
        <w:t>Week 5:</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20765F92" w14:textId="77777777" w:rsidTr="00056E7E">
        <w:tc>
          <w:tcPr>
            <w:tcW w:w="1502" w:type="dxa"/>
          </w:tcPr>
          <w:p w14:paraId="46A58019" w14:textId="77777777" w:rsidR="00610C4F" w:rsidRPr="005E46D3" w:rsidRDefault="00C75419" w:rsidP="00056E7E">
            <w:pPr>
              <w:jc w:val="center"/>
              <w:rPr>
                <w:sz w:val="24"/>
                <w:szCs w:val="24"/>
              </w:rPr>
            </w:pPr>
            <w:r>
              <w:rPr>
                <w:sz w:val="24"/>
                <w:szCs w:val="24"/>
              </w:rPr>
              <w:t>Table 5</w:t>
            </w:r>
          </w:p>
        </w:tc>
        <w:tc>
          <w:tcPr>
            <w:tcW w:w="1502" w:type="dxa"/>
          </w:tcPr>
          <w:p w14:paraId="56302B47" w14:textId="77777777" w:rsidR="00610C4F" w:rsidRPr="005E46D3" w:rsidRDefault="00610C4F" w:rsidP="00056E7E">
            <w:pPr>
              <w:jc w:val="center"/>
              <w:rPr>
                <w:sz w:val="24"/>
                <w:szCs w:val="24"/>
              </w:rPr>
            </w:pPr>
            <w:r w:rsidRPr="005E46D3">
              <w:rPr>
                <w:sz w:val="24"/>
                <w:szCs w:val="24"/>
              </w:rPr>
              <w:t>Racket 1</w:t>
            </w:r>
          </w:p>
        </w:tc>
        <w:tc>
          <w:tcPr>
            <w:tcW w:w="1503" w:type="dxa"/>
          </w:tcPr>
          <w:p w14:paraId="10F927B9" w14:textId="77777777" w:rsidR="00610C4F" w:rsidRPr="005E46D3" w:rsidRDefault="00610C4F" w:rsidP="00056E7E">
            <w:pPr>
              <w:jc w:val="center"/>
              <w:rPr>
                <w:sz w:val="24"/>
                <w:szCs w:val="24"/>
              </w:rPr>
            </w:pPr>
            <w:r w:rsidRPr="005E46D3">
              <w:rPr>
                <w:sz w:val="24"/>
                <w:szCs w:val="24"/>
              </w:rPr>
              <w:t>Racket 2</w:t>
            </w:r>
          </w:p>
        </w:tc>
        <w:tc>
          <w:tcPr>
            <w:tcW w:w="1503" w:type="dxa"/>
          </w:tcPr>
          <w:p w14:paraId="4175B162" w14:textId="77777777" w:rsidR="00610C4F" w:rsidRPr="005E46D3" w:rsidRDefault="00610C4F" w:rsidP="00056E7E">
            <w:pPr>
              <w:jc w:val="center"/>
              <w:rPr>
                <w:sz w:val="24"/>
                <w:szCs w:val="24"/>
              </w:rPr>
            </w:pPr>
            <w:r w:rsidRPr="005E46D3">
              <w:rPr>
                <w:sz w:val="24"/>
                <w:szCs w:val="24"/>
              </w:rPr>
              <w:t>Racket 3</w:t>
            </w:r>
          </w:p>
        </w:tc>
        <w:tc>
          <w:tcPr>
            <w:tcW w:w="1503" w:type="dxa"/>
          </w:tcPr>
          <w:p w14:paraId="5B22D9E3" w14:textId="77777777" w:rsidR="00610C4F" w:rsidRPr="005E46D3" w:rsidRDefault="00610C4F" w:rsidP="00056E7E">
            <w:pPr>
              <w:jc w:val="center"/>
              <w:rPr>
                <w:sz w:val="24"/>
                <w:szCs w:val="24"/>
              </w:rPr>
            </w:pPr>
            <w:r w:rsidRPr="005E46D3">
              <w:rPr>
                <w:sz w:val="24"/>
                <w:szCs w:val="24"/>
              </w:rPr>
              <w:t>Racket 4</w:t>
            </w:r>
          </w:p>
        </w:tc>
        <w:tc>
          <w:tcPr>
            <w:tcW w:w="1503" w:type="dxa"/>
          </w:tcPr>
          <w:p w14:paraId="630DB8C6" w14:textId="77777777" w:rsidR="00610C4F" w:rsidRPr="005E46D3" w:rsidRDefault="00610C4F" w:rsidP="00056E7E">
            <w:pPr>
              <w:jc w:val="center"/>
              <w:rPr>
                <w:sz w:val="24"/>
                <w:szCs w:val="24"/>
              </w:rPr>
            </w:pPr>
            <w:r w:rsidRPr="005E46D3">
              <w:rPr>
                <w:sz w:val="24"/>
                <w:szCs w:val="24"/>
              </w:rPr>
              <w:t>Racket 5</w:t>
            </w:r>
          </w:p>
        </w:tc>
      </w:tr>
      <w:tr w:rsidR="00610C4F" w:rsidRPr="005E46D3" w14:paraId="0A3196F7" w14:textId="77777777" w:rsidTr="00056E7E">
        <w:tc>
          <w:tcPr>
            <w:tcW w:w="1502" w:type="dxa"/>
          </w:tcPr>
          <w:p w14:paraId="783D1D22" w14:textId="77777777" w:rsidR="00610C4F" w:rsidRPr="005E46D3" w:rsidRDefault="00610C4F" w:rsidP="00056E7E">
            <w:pPr>
              <w:jc w:val="center"/>
              <w:rPr>
                <w:sz w:val="24"/>
                <w:szCs w:val="24"/>
              </w:rPr>
            </w:pPr>
            <w:r w:rsidRPr="005E46D3">
              <w:rPr>
                <w:sz w:val="24"/>
                <w:szCs w:val="24"/>
              </w:rPr>
              <w:t>Power Test:</w:t>
            </w:r>
          </w:p>
        </w:tc>
        <w:tc>
          <w:tcPr>
            <w:tcW w:w="1502" w:type="dxa"/>
          </w:tcPr>
          <w:p w14:paraId="5B938AED" w14:textId="108B7906" w:rsidR="00610C4F" w:rsidRPr="005E46D3" w:rsidRDefault="00E83A70" w:rsidP="00056E7E">
            <w:pPr>
              <w:jc w:val="center"/>
              <w:rPr>
                <w:sz w:val="24"/>
                <w:szCs w:val="24"/>
              </w:rPr>
            </w:pPr>
            <w:r>
              <w:rPr>
                <w:sz w:val="24"/>
                <w:szCs w:val="24"/>
              </w:rPr>
              <w:t>189mm</w:t>
            </w:r>
          </w:p>
        </w:tc>
        <w:tc>
          <w:tcPr>
            <w:tcW w:w="1503" w:type="dxa"/>
          </w:tcPr>
          <w:p w14:paraId="46457D64" w14:textId="16B4AC58" w:rsidR="00610C4F" w:rsidRPr="005E46D3" w:rsidRDefault="00C57822" w:rsidP="00056E7E">
            <w:pPr>
              <w:jc w:val="center"/>
              <w:rPr>
                <w:sz w:val="24"/>
                <w:szCs w:val="24"/>
              </w:rPr>
            </w:pPr>
            <w:r>
              <w:rPr>
                <w:sz w:val="24"/>
                <w:szCs w:val="24"/>
              </w:rPr>
              <w:t>184</w:t>
            </w:r>
            <w:r w:rsidR="00E83A70">
              <w:rPr>
                <w:sz w:val="24"/>
                <w:szCs w:val="24"/>
              </w:rPr>
              <w:t>mm</w:t>
            </w:r>
          </w:p>
        </w:tc>
        <w:tc>
          <w:tcPr>
            <w:tcW w:w="1503" w:type="dxa"/>
          </w:tcPr>
          <w:p w14:paraId="72E83041" w14:textId="3971968B" w:rsidR="00610C4F" w:rsidRPr="005E46D3" w:rsidRDefault="00A061E6" w:rsidP="00056E7E">
            <w:pPr>
              <w:jc w:val="center"/>
              <w:rPr>
                <w:sz w:val="24"/>
                <w:szCs w:val="24"/>
              </w:rPr>
            </w:pPr>
            <w:r>
              <w:rPr>
                <w:sz w:val="24"/>
                <w:szCs w:val="24"/>
              </w:rPr>
              <w:t>185mm</w:t>
            </w:r>
          </w:p>
        </w:tc>
        <w:tc>
          <w:tcPr>
            <w:tcW w:w="1503" w:type="dxa"/>
          </w:tcPr>
          <w:p w14:paraId="50902007" w14:textId="1CB3B817" w:rsidR="00610C4F" w:rsidRPr="005E46D3" w:rsidRDefault="00C57822" w:rsidP="00056E7E">
            <w:pPr>
              <w:jc w:val="center"/>
              <w:rPr>
                <w:sz w:val="24"/>
                <w:szCs w:val="24"/>
              </w:rPr>
            </w:pPr>
            <w:r>
              <w:rPr>
                <w:sz w:val="24"/>
                <w:szCs w:val="24"/>
              </w:rPr>
              <w:t>171mm</w:t>
            </w:r>
          </w:p>
        </w:tc>
        <w:tc>
          <w:tcPr>
            <w:tcW w:w="1503" w:type="dxa"/>
          </w:tcPr>
          <w:p w14:paraId="44299478" w14:textId="12100758" w:rsidR="00610C4F" w:rsidRPr="005E46D3" w:rsidRDefault="00247CDE" w:rsidP="00056E7E">
            <w:pPr>
              <w:jc w:val="center"/>
              <w:rPr>
                <w:sz w:val="24"/>
                <w:szCs w:val="24"/>
              </w:rPr>
            </w:pPr>
            <w:r>
              <w:rPr>
                <w:sz w:val="24"/>
                <w:szCs w:val="24"/>
              </w:rPr>
              <w:t>169</w:t>
            </w:r>
            <w:r w:rsidR="009D4987">
              <w:rPr>
                <w:sz w:val="24"/>
                <w:szCs w:val="24"/>
              </w:rPr>
              <w:t>mm</w:t>
            </w:r>
          </w:p>
        </w:tc>
      </w:tr>
      <w:tr w:rsidR="00610C4F" w:rsidRPr="005E46D3" w14:paraId="4FD5BA0C" w14:textId="77777777" w:rsidTr="00056E7E">
        <w:tc>
          <w:tcPr>
            <w:tcW w:w="1502" w:type="dxa"/>
          </w:tcPr>
          <w:p w14:paraId="2B792D44" w14:textId="77777777" w:rsidR="00610C4F" w:rsidRPr="005E46D3" w:rsidRDefault="00610C4F" w:rsidP="00056E7E">
            <w:pPr>
              <w:jc w:val="center"/>
              <w:rPr>
                <w:sz w:val="24"/>
                <w:szCs w:val="24"/>
              </w:rPr>
            </w:pPr>
            <w:r w:rsidRPr="005E46D3">
              <w:rPr>
                <w:sz w:val="24"/>
                <w:szCs w:val="24"/>
              </w:rPr>
              <w:t>Spin Test:</w:t>
            </w:r>
          </w:p>
        </w:tc>
        <w:tc>
          <w:tcPr>
            <w:tcW w:w="1502" w:type="dxa"/>
          </w:tcPr>
          <w:p w14:paraId="62CA51A2" w14:textId="0A8E428B" w:rsidR="00610C4F" w:rsidRPr="005E46D3" w:rsidRDefault="00C134C6" w:rsidP="00056E7E">
            <w:pPr>
              <w:jc w:val="center"/>
              <w:rPr>
                <w:sz w:val="24"/>
                <w:szCs w:val="24"/>
              </w:rPr>
            </w:pPr>
            <w:r>
              <w:rPr>
                <w:sz w:val="24"/>
                <w:szCs w:val="24"/>
              </w:rPr>
              <w:t>26.4</w:t>
            </w:r>
            <w:r w:rsidR="00B15FAE">
              <w:rPr>
                <w:sz w:val="24"/>
                <w:szCs w:val="24"/>
              </w:rPr>
              <w:t>°</w:t>
            </w:r>
          </w:p>
        </w:tc>
        <w:tc>
          <w:tcPr>
            <w:tcW w:w="1503" w:type="dxa"/>
          </w:tcPr>
          <w:p w14:paraId="06AA9C15" w14:textId="6FE59F66" w:rsidR="00610C4F" w:rsidRPr="005E46D3" w:rsidRDefault="00C134C6" w:rsidP="00056E7E">
            <w:pPr>
              <w:jc w:val="center"/>
              <w:rPr>
                <w:sz w:val="24"/>
                <w:szCs w:val="24"/>
              </w:rPr>
            </w:pPr>
            <w:r>
              <w:rPr>
                <w:sz w:val="24"/>
                <w:szCs w:val="24"/>
              </w:rPr>
              <w:t>24.2</w:t>
            </w:r>
            <w:r w:rsidR="00B15FAE">
              <w:rPr>
                <w:sz w:val="24"/>
                <w:szCs w:val="24"/>
              </w:rPr>
              <w:t>°</w:t>
            </w:r>
          </w:p>
        </w:tc>
        <w:tc>
          <w:tcPr>
            <w:tcW w:w="1503" w:type="dxa"/>
          </w:tcPr>
          <w:p w14:paraId="5A327824" w14:textId="043F1413" w:rsidR="00610C4F" w:rsidRPr="005E46D3" w:rsidRDefault="006C444C" w:rsidP="00056E7E">
            <w:pPr>
              <w:jc w:val="center"/>
              <w:rPr>
                <w:sz w:val="24"/>
                <w:szCs w:val="24"/>
              </w:rPr>
            </w:pPr>
            <w:r>
              <w:rPr>
                <w:sz w:val="24"/>
                <w:szCs w:val="24"/>
              </w:rPr>
              <w:t>24.5</w:t>
            </w:r>
            <w:r w:rsidR="00B15FAE">
              <w:rPr>
                <w:sz w:val="24"/>
                <w:szCs w:val="24"/>
              </w:rPr>
              <w:t>°</w:t>
            </w:r>
          </w:p>
        </w:tc>
        <w:tc>
          <w:tcPr>
            <w:tcW w:w="1503" w:type="dxa"/>
          </w:tcPr>
          <w:p w14:paraId="5D37E4DA" w14:textId="5AB34391" w:rsidR="00610C4F" w:rsidRPr="005E46D3" w:rsidRDefault="00046B9A" w:rsidP="00056E7E">
            <w:pPr>
              <w:jc w:val="center"/>
              <w:rPr>
                <w:sz w:val="24"/>
                <w:szCs w:val="24"/>
              </w:rPr>
            </w:pPr>
            <w:r>
              <w:rPr>
                <w:sz w:val="24"/>
                <w:szCs w:val="24"/>
              </w:rPr>
              <w:t>22.9</w:t>
            </w:r>
            <w:r w:rsidR="00B15FAE">
              <w:rPr>
                <w:sz w:val="24"/>
                <w:szCs w:val="24"/>
              </w:rPr>
              <w:t>°</w:t>
            </w:r>
          </w:p>
        </w:tc>
        <w:tc>
          <w:tcPr>
            <w:tcW w:w="1503" w:type="dxa"/>
          </w:tcPr>
          <w:p w14:paraId="44536EFD" w14:textId="66607E0F" w:rsidR="00610C4F" w:rsidRPr="005E46D3" w:rsidRDefault="00E160E3" w:rsidP="00056E7E">
            <w:pPr>
              <w:jc w:val="center"/>
              <w:rPr>
                <w:sz w:val="24"/>
                <w:szCs w:val="24"/>
              </w:rPr>
            </w:pPr>
            <w:r>
              <w:rPr>
                <w:sz w:val="24"/>
                <w:szCs w:val="24"/>
              </w:rPr>
              <w:t>18.1</w:t>
            </w:r>
            <w:r w:rsidR="00B15FAE">
              <w:rPr>
                <w:sz w:val="24"/>
                <w:szCs w:val="24"/>
              </w:rPr>
              <w:t>°</w:t>
            </w:r>
          </w:p>
        </w:tc>
      </w:tr>
    </w:tbl>
    <w:p w14:paraId="5E1FCC2F" w14:textId="77777777" w:rsidR="00610C4F" w:rsidRPr="005E46D3" w:rsidRDefault="00610C4F" w:rsidP="00D8234A">
      <w:pPr>
        <w:spacing w:line="240" w:lineRule="auto"/>
        <w:rPr>
          <w:sz w:val="24"/>
          <w:szCs w:val="24"/>
        </w:rPr>
      </w:pPr>
      <w:r w:rsidRPr="005E46D3">
        <w:rPr>
          <w:sz w:val="24"/>
          <w:szCs w:val="24"/>
        </w:rPr>
        <w:t>Week 6:</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310BD9BC" w14:textId="77777777" w:rsidTr="00056E7E">
        <w:tc>
          <w:tcPr>
            <w:tcW w:w="1502" w:type="dxa"/>
          </w:tcPr>
          <w:p w14:paraId="04E91D2A" w14:textId="77777777" w:rsidR="00610C4F" w:rsidRPr="005E46D3" w:rsidRDefault="00C75419" w:rsidP="00056E7E">
            <w:pPr>
              <w:jc w:val="center"/>
              <w:rPr>
                <w:sz w:val="24"/>
                <w:szCs w:val="24"/>
              </w:rPr>
            </w:pPr>
            <w:r>
              <w:rPr>
                <w:sz w:val="24"/>
                <w:szCs w:val="24"/>
              </w:rPr>
              <w:t>Table 6</w:t>
            </w:r>
          </w:p>
        </w:tc>
        <w:tc>
          <w:tcPr>
            <w:tcW w:w="1502" w:type="dxa"/>
          </w:tcPr>
          <w:p w14:paraId="7E1091EC" w14:textId="77777777" w:rsidR="00610C4F" w:rsidRPr="005E46D3" w:rsidRDefault="00610C4F" w:rsidP="00056E7E">
            <w:pPr>
              <w:jc w:val="center"/>
              <w:rPr>
                <w:sz w:val="24"/>
                <w:szCs w:val="24"/>
              </w:rPr>
            </w:pPr>
            <w:r w:rsidRPr="005E46D3">
              <w:rPr>
                <w:sz w:val="24"/>
                <w:szCs w:val="24"/>
              </w:rPr>
              <w:t>Racket 1</w:t>
            </w:r>
          </w:p>
        </w:tc>
        <w:tc>
          <w:tcPr>
            <w:tcW w:w="1503" w:type="dxa"/>
          </w:tcPr>
          <w:p w14:paraId="5CBAF761" w14:textId="77777777" w:rsidR="00610C4F" w:rsidRPr="005E46D3" w:rsidRDefault="00610C4F" w:rsidP="00056E7E">
            <w:pPr>
              <w:jc w:val="center"/>
              <w:rPr>
                <w:sz w:val="24"/>
                <w:szCs w:val="24"/>
              </w:rPr>
            </w:pPr>
            <w:r w:rsidRPr="005E46D3">
              <w:rPr>
                <w:sz w:val="24"/>
                <w:szCs w:val="24"/>
              </w:rPr>
              <w:t>Racket 2</w:t>
            </w:r>
          </w:p>
        </w:tc>
        <w:tc>
          <w:tcPr>
            <w:tcW w:w="1503" w:type="dxa"/>
          </w:tcPr>
          <w:p w14:paraId="0BB12CC4" w14:textId="77777777" w:rsidR="00610C4F" w:rsidRPr="005E46D3" w:rsidRDefault="00610C4F" w:rsidP="00056E7E">
            <w:pPr>
              <w:jc w:val="center"/>
              <w:rPr>
                <w:sz w:val="24"/>
                <w:szCs w:val="24"/>
              </w:rPr>
            </w:pPr>
            <w:r w:rsidRPr="005E46D3">
              <w:rPr>
                <w:sz w:val="24"/>
                <w:szCs w:val="24"/>
              </w:rPr>
              <w:t>Racket 3</w:t>
            </w:r>
          </w:p>
        </w:tc>
        <w:tc>
          <w:tcPr>
            <w:tcW w:w="1503" w:type="dxa"/>
          </w:tcPr>
          <w:p w14:paraId="270F1D97" w14:textId="77777777" w:rsidR="00610C4F" w:rsidRPr="005E46D3" w:rsidRDefault="00610C4F" w:rsidP="00056E7E">
            <w:pPr>
              <w:jc w:val="center"/>
              <w:rPr>
                <w:sz w:val="24"/>
                <w:szCs w:val="24"/>
              </w:rPr>
            </w:pPr>
            <w:r w:rsidRPr="005E46D3">
              <w:rPr>
                <w:sz w:val="24"/>
                <w:szCs w:val="24"/>
              </w:rPr>
              <w:t>Racket 4</w:t>
            </w:r>
          </w:p>
        </w:tc>
        <w:tc>
          <w:tcPr>
            <w:tcW w:w="1503" w:type="dxa"/>
          </w:tcPr>
          <w:p w14:paraId="09EF0127" w14:textId="77777777" w:rsidR="00610C4F" w:rsidRPr="005E46D3" w:rsidRDefault="00610C4F" w:rsidP="00056E7E">
            <w:pPr>
              <w:jc w:val="center"/>
              <w:rPr>
                <w:sz w:val="24"/>
                <w:szCs w:val="24"/>
              </w:rPr>
            </w:pPr>
            <w:r w:rsidRPr="005E46D3">
              <w:rPr>
                <w:sz w:val="24"/>
                <w:szCs w:val="24"/>
              </w:rPr>
              <w:t>Racket 5</w:t>
            </w:r>
          </w:p>
        </w:tc>
      </w:tr>
      <w:tr w:rsidR="00610C4F" w:rsidRPr="005E46D3" w14:paraId="7305C23E" w14:textId="77777777" w:rsidTr="00056E7E">
        <w:tc>
          <w:tcPr>
            <w:tcW w:w="1502" w:type="dxa"/>
          </w:tcPr>
          <w:p w14:paraId="2EACCD5A" w14:textId="77777777" w:rsidR="00610C4F" w:rsidRPr="005E46D3" w:rsidRDefault="00610C4F" w:rsidP="00056E7E">
            <w:pPr>
              <w:jc w:val="center"/>
              <w:rPr>
                <w:sz w:val="24"/>
                <w:szCs w:val="24"/>
              </w:rPr>
            </w:pPr>
            <w:r w:rsidRPr="005E46D3">
              <w:rPr>
                <w:sz w:val="24"/>
                <w:szCs w:val="24"/>
              </w:rPr>
              <w:t>Power Test:</w:t>
            </w:r>
          </w:p>
        </w:tc>
        <w:tc>
          <w:tcPr>
            <w:tcW w:w="1502" w:type="dxa"/>
          </w:tcPr>
          <w:p w14:paraId="364EB72F" w14:textId="51AE8464" w:rsidR="00610C4F" w:rsidRPr="005E46D3" w:rsidRDefault="00E83A70" w:rsidP="00056E7E">
            <w:pPr>
              <w:jc w:val="center"/>
              <w:rPr>
                <w:sz w:val="24"/>
                <w:szCs w:val="24"/>
              </w:rPr>
            </w:pPr>
            <w:r>
              <w:rPr>
                <w:sz w:val="24"/>
                <w:szCs w:val="24"/>
              </w:rPr>
              <w:t>186mm</w:t>
            </w:r>
          </w:p>
        </w:tc>
        <w:tc>
          <w:tcPr>
            <w:tcW w:w="1503" w:type="dxa"/>
          </w:tcPr>
          <w:p w14:paraId="04D6567A" w14:textId="599AC138" w:rsidR="00610C4F" w:rsidRPr="005E46D3" w:rsidRDefault="00C57822" w:rsidP="00056E7E">
            <w:pPr>
              <w:jc w:val="center"/>
              <w:rPr>
                <w:sz w:val="24"/>
                <w:szCs w:val="24"/>
              </w:rPr>
            </w:pPr>
            <w:r>
              <w:rPr>
                <w:sz w:val="24"/>
                <w:szCs w:val="24"/>
              </w:rPr>
              <w:t>178</w:t>
            </w:r>
            <w:r w:rsidR="00E83A70">
              <w:rPr>
                <w:sz w:val="24"/>
                <w:szCs w:val="24"/>
              </w:rPr>
              <w:t>mm</w:t>
            </w:r>
          </w:p>
        </w:tc>
        <w:tc>
          <w:tcPr>
            <w:tcW w:w="1503" w:type="dxa"/>
          </w:tcPr>
          <w:p w14:paraId="2DC035FA" w14:textId="55A92B96" w:rsidR="00610C4F" w:rsidRPr="005E46D3" w:rsidRDefault="00A061E6" w:rsidP="00056E7E">
            <w:pPr>
              <w:jc w:val="center"/>
              <w:rPr>
                <w:sz w:val="24"/>
                <w:szCs w:val="24"/>
              </w:rPr>
            </w:pPr>
            <w:r>
              <w:rPr>
                <w:sz w:val="24"/>
                <w:szCs w:val="24"/>
              </w:rPr>
              <w:t>181mm</w:t>
            </w:r>
          </w:p>
        </w:tc>
        <w:tc>
          <w:tcPr>
            <w:tcW w:w="1503" w:type="dxa"/>
          </w:tcPr>
          <w:p w14:paraId="41E37F61" w14:textId="4837B217" w:rsidR="00610C4F" w:rsidRPr="005E46D3" w:rsidRDefault="0002718A" w:rsidP="00056E7E">
            <w:pPr>
              <w:jc w:val="center"/>
              <w:rPr>
                <w:sz w:val="24"/>
                <w:szCs w:val="24"/>
              </w:rPr>
            </w:pPr>
            <w:r>
              <w:rPr>
                <w:sz w:val="24"/>
                <w:szCs w:val="24"/>
              </w:rPr>
              <w:t>165mm</w:t>
            </w:r>
          </w:p>
        </w:tc>
        <w:tc>
          <w:tcPr>
            <w:tcW w:w="1503" w:type="dxa"/>
          </w:tcPr>
          <w:p w14:paraId="4F9A719F" w14:textId="2709DE61" w:rsidR="00610C4F" w:rsidRPr="005E46D3" w:rsidRDefault="00247CDE" w:rsidP="00056E7E">
            <w:pPr>
              <w:jc w:val="center"/>
              <w:rPr>
                <w:sz w:val="24"/>
                <w:szCs w:val="24"/>
              </w:rPr>
            </w:pPr>
            <w:r>
              <w:rPr>
                <w:sz w:val="24"/>
                <w:szCs w:val="24"/>
              </w:rPr>
              <w:t>163</w:t>
            </w:r>
            <w:r w:rsidR="0069385C">
              <w:rPr>
                <w:sz w:val="24"/>
                <w:szCs w:val="24"/>
              </w:rPr>
              <w:t>mm</w:t>
            </w:r>
          </w:p>
        </w:tc>
      </w:tr>
      <w:tr w:rsidR="00610C4F" w:rsidRPr="005E46D3" w14:paraId="6D3CE831" w14:textId="77777777" w:rsidTr="00056E7E">
        <w:tc>
          <w:tcPr>
            <w:tcW w:w="1502" w:type="dxa"/>
          </w:tcPr>
          <w:p w14:paraId="3EF9AA6D" w14:textId="77777777" w:rsidR="00610C4F" w:rsidRPr="005E46D3" w:rsidRDefault="00610C4F" w:rsidP="00056E7E">
            <w:pPr>
              <w:jc w:val="center"/>
              <w:rPr>
                <w:sz w:val="24"/>
                <w:szCs w:val="24"/>
              </w:rPr>
            </w:pPr>
            <w:r w:rsidRPr="005E46D3">
              <w:rPr>
                <w:sz w:val="24"/>
                <w:szCs w:val="24"/>
              </w:rPr>
              <w:t>Spin Test:</w:t>
            </w:r>
          </w:p>
        </w:tc>
        <w:tc>
          <w:tcPr>
            <w:tcW w:w="1502" w:type="dxa"/>
          </w:tcPr>
          <w:p w14:paraId="0B0BF2A4" w14:textId="74584E40" w:rsidR="00610C4F" w:rsidRPr="005E46D3" w:rsidRDefault="00C134C6" w:rsidP="00056E7E">
            <w:pPr>
              <w:jc w:val="center"/>
              <w:rPr>
                <w:sz w:val="24"/>
                <w:szCs w:val="24"/>
              </w:rPr>
            </w:pPr>
            <w:r>
              <w:rPr>
                <w:sz w:val="24"/>
                <w:szCs w:val="24"/>
              </w:rPr>
              <w:t>26.1</w:t>
            </w:r>
            <w:r w:rsidR="00B15FAE">
              <w:rPr>
                <w:sz w:val="24"/>
                <w:szCs w:val="24"/>
              </w:rPr>
              <w:t>°</w:t>
            </w:r>
          </w:p>
        </w:tc>
        <w:tc>
          <w:tcPr>
            <w:tcW w:w="1503" w:type="dxa"/>
          </w:tcPr>
          <w:p w14:paraId="6468254A" w14:textId="1C9EEE75" w:rsidR="00610C4F" w:rsidRPr="005E46D3" w:rsidRDefault="00C134C6" w:rsidP="00056E7E">
            <w:pPr>
              <w:jc w:val="center"/>
              <w:rPr>
                <w:sz w:val="24"/>
                <w:szCs w:val="24"/>
              </w:rPr>
            </w:pPr>
            <w:r>
              <w:rPr>
                <w:sz w:val="24"/>
                <w:szCs w:val="24"/>
              </w:rPr>
              <w:t>23.5</w:t>
            </w:r>
            <w:r w:rsidR="00B15FAE">
              <w:rPr>
                <w:sz w:val="24"/>
                <w:szCs w:val="24"/>
              </w:rPr>
              <w:t>°</w:t>
            </w:r>
          </w:p>
        </w:tc>
        <w:tc>
          <w:tcPr>
            <w:tcW w:w="1503" w:type="dxa"/>
          </w:tcPr>
          <w:p w14:paraId="0A6B6C11" w14:textId="454762CC" w:rsidR="00610C4F" w:rsidRPr="005E46D3" w:rsidRDefault="006C444C" w:rsidP="00056E7E">
            <w:pPr>
              <w:jc w:val="center"/>
              <w:rPr>
                <w:sz w:val="24"/>
                <w:szCs w:val="24"/>
              </w:rPr>
            </w:pPr>
            <w:r>
              <w:rPr>
                <w:sz w:val="24"/>
                <w:szCs w:val="24"/>
              </w:rPr>
              <w:t>23.9</w:t>
            </w:r>
            <w:r w:rsidR="00B15FAE">
              <w:rPr>
                <w:sz w:val="24"/>
                <w:szCs w:val="24"/>
              </w:rPr>
              <w:t>°</w:t>
            </w:r>
          </w:p>
        </w:tc>
        <w:tc>
          <w:tcPr>
            <w:tcW w:w="1503" w:type="dxa"/>
          </w:tcPr>
          <w:p w14:paraId="561D7608" w14:textId="68292CB2" w:rsidR="00610C4F" w:rsidRPr="005E46D3" w:rsidRDefault="00046B9A" w:rsidP="00056E7E">
            <w:pPr>
              <w:jc w:val="center"/>
              <w:rPr>
                <w:sz w:val="24"/>
                <w:szCs w:val="24"/>
              </w:rPr>
            </w:pPr>
            <w:r>
              <w:rPr>
                <w:sz w:val="24"/>
                <w:szCs w:val="24"/>
              </w:rPr>
              <w:t>21.9</w:t>
            </w:r>
            <w:r w:rsidR="00B15FAE">
              <w:rPr>
                <w:sz w:val="24"/>
                <w:szCs w:val="24"/>
              </w:rPr>
              <w:t>°</w:t>
            </w:r>
          </w:p>
        </w:tc>
        <w:tc>
          <w:tcPr>
            <w:tcW w:w="1503" w:type="dxa"/>
          </w:tcPr>
          <w:p w14:paraId="4345F10A" w14:textId="2F84B710" w:rsidR="00610C4F" w:rsidRPr="005E46D3" w:rsidRDefault="00E160E3" w:rsidP="00056E7E">
            <w:pPr>
              <w:jc w:val="center"/>
              <w:rPr>
                <w:sz w:val="24"/>
                <w:szCs w:val="24"/>
              </w:rPr>
            </w:pPr>
            <w:r>
              <w:rPr>
                <w:sz w:val="24"/>
                <w:szCs w:val="24"/>
              </w:rPr>
              <w:t>17.7</w:t>
            </w:r>
            <w:r w:rsidR="00B15FAE">
              <w:rPr>
                <w:sz w:val="24"/>
                <w:szCs w:val="24"/>
              </w:rPr>
              <w:t>°</w:t>
            </w:r>
          </w:p>
        </w:tc>
      </w:tr>
    </w:tbl>
    <w:p w14:paraId="4A675A70" w14:textId="77777777" w:rsidR="00610C4F" w:rsidRPr="005E46D3" w:rsidRDefault="00610C4F" w:rsidP="00D8234A">
      <w:pPr>
        <w:spacing w:line="240" w:lineRule="auto"/>
        <w:rPr>
          <w:sz w:val="24"/>
          <w:szCs w:val="24"/>
        </w:rPr>
      </w:pPr>
      <w:r w:rsidRPr="005E46D3">
        <w:rPr>
          <w:sz w:val="24"/>
          <w:szCs w:val="24"/>
        </w:rPr>
        <w:t>Week 7:</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6B1598FB" w14:textId="77777777" w:rsidTr="00056E7E">
        <w:tc>
          <w:tcPr>
            <w:tcW w:w="1502" w:type="dxa"/>
          </w:tcPr>
          <w:p w14:paraId="7A05587F" w14:textId="77777777" w:rsidR="00610C4F" w:rsidRPr="005E46D3" w:rsidRDefault="00C75419" w:rsidP="00056E7E">
            <w:pPr>
              <w:jc w:val="center"/>
              <w:rPr>
                <w:sz w:val="24"/>
                <w:szCs w:val="24"/>
              </w:rPr>
            </w:pPr>
            <w:r>
              <w:rPr>
                <w:sz w:val="24"/>
                <w:szCs w:val="24"/>
              </w:rPr>
              <w:t>Table 7</w:t>
            </w:r>
          </w:p>
        </w:tc>
        <w:tc>
          <w:tcPr>
            <w:tcW w:w="1502" w:type="dxa"/>
          </w:tcPr>
          <w:p w14:paraId="3A20E9DC" w14:textId="77777777" w:rsidR="00610C4F" w:rsidRPr="005E46D3" w:rsidRDefault="00610C4F" w:rsidP="00056E7E">
            <w:pPr>
              <w:jc w:val="center"/>
              <w:rPr>
                <w:sz w:val="24"/>
                <w:szCs w:val="24"/>
              </w:rPr>
            </w:pPr>
            <w:r w:rsidRPr="005E46D3">
              <w:rPr>
                <w:sz w:val="24"/>
                <w:szCs w:val="24"/>
              </w:rPr>
              <w:t>Racket 1</w:t>
            </w:r>
          </w:p>
        </w:tc>
        <w:tc>
          <w:tcPr>
            <w:tcW w:w="1503" w:type="dxa"/>
          </w:tcPr>
          <w:p w14:paraId="1BB88227" w14:textId="77777777" w:rsidR="00610C4F" w:rsidRPr="005E46D3" w:rsidRDefault="00610C4F" w:rsidP="00056E7E">
            <w:pPr>
              <w:jc w:val="center"/>
              <w:rPr>
                <w:sz w:val="24"/>
                <w:szCs w:val="24"/>
              </w:rPr>
            </w:pPr>
            <w:r w:rsidRPr="005E46D3">
              <w:rPr>
                <w:sz w:val="24"/>
                <w:szCs w:val="24"/>
              </w:rPr>
              <w:t>Racket 2</w:t>
            </w:r>
          </w:p>
        </w:tc>
        <w:tc>
          <w:tcPr>
            <w:tcW w:w="1503" w:type="dxa"/>
          </w:tcPr>
          <w:p w14:paraId="1065D4DB" w14:textId="77777777" w:rsidR="00610C4F" w:rsidRPr="005E46D3" w:rsidRDefault="00610C4F" w:rsidP="00056E7E">
            <w:pPr>
              <w:jc w:val="center"/>
              <w:rPr>
                <w:sz w:val="24"/>
                <w:szCs w:val="24"/>
              </w:rPr>
            </w:pPr>
            <w:r w:rsidRPr="005E46D3">
              <w:rPr>
                <w:sz w:val="24"/>
                <w:szCs w:val="24"/>
              </w:rPr>
              <w:t>Racket 3</w:t>
            </w:r>
          </w:p>
        </w:tc>
        <w:tc>
          <w:tcPr>
            <w:tcW w:w="1503" w:type="dxa"/>
          </w:tcPr>
          <w:p w14:paraId="2DA3A25D" w14:textId="77777777" w:rsidR="00610C4F" w:rsidRPr="005E46D3" w:rsidRDefault="00610C4F" w:rsidP="00056E7E">
            <w:pPr>
              <w:jc w:val="center"/>
              <w:rPr>
                <w:sz w:val="24"/>
                <w:szCs w:val="24"/>
              </w:rPr>
            </w:pPr>
            <w:r w:rsidRPr="005E46D3">
              <w:rPr>
                <w:sz w:val="24"/>
                <w:szCs w:val="24"/>
              </w:rPr>
              <w:t>Racket 4</w:t>
            </w:r>
          </w:p>
        </w:tc>
        <w:tc>
          <w:tcPr>
            <w:tcW w:w="1503" w:type="dxa"/>
          </w:tcPr>
          <w:p w14:paraId="7998843A" w14:textId="77777777" w:rsidR="00610C4F" w:rsidRPr="005E46D3" w:rsidRDefault="00610C4F" w:rsidP="00056E7E">
            <w:pPr>
              <w:jc w:val="center"/>
              <w:rPr>
                <w:sz w:val="24"/>
                <w:szCs w:val="24"/>
              </w:rPr>
            </w:pPr>
            <w:r w:rsidRPr="005E46D3">
              <w:rPr>
                <w:sz w:val="24"/>
                <w:szCs w:val="24"/>
              </w:rPr>
              <w:t>Racket 5</w:t>
            </w:r>
          </w:p>
        </w:tc>
      </w:tr>
      <w:tr w:rsidR="00610C4F" w:rsidRPr="005E46D3" w14:paraId="5DC03239" w14:textId="77777777" w:rsidTr="00056E7E">
        <w:tc>
          <w:tcPr>
            <w:tcW w:w="1502" w:type="dxa"/>
          </w:tcPr>
          <w:p w14:paraId="369AD563" w14:textId="77777777" w:rsidR="00610C4F" w:rsidRPr="005E46D3" w:rsidRDefault="00610C4F" w:rsidP="00056E7E">
            <w:pPr>
              <w:jc w:val="center"/>
              <w:rPr>
                <w:sz w:val="24"/>
                <w:szCs w:val="24"/>
              </w:rPr>
            </w:pPr>
            <w:r w:rsidRPr="005E46D3">
              <w:rPr>
                <w:sz w:val="24"/>
                <w:szCs w:val="24"/>
              </w:rPr>
              <w:t>Power Test:</w:t>
            </w:r>
          </w:p>
        </w:tc>
        <w:tc>
          <w:tcPr>
            <w:tcW w:w="1502" w:type="dxa"/>
          </w:tcPr>
          <w:p w14:paraId="6CF908B6" w14:textId="2F19C66C" w:rsidR="00610C4F" w:rsidRPr="005E46D3" w:rsidRDefault="00E83A70" w:rsidP="00056E7E">
            <w:pPr>
              <w:jc w:val="center"/>
              <w:rPr>
                <w:sz w:val="24"/>
                <w:szCs w:val="24"/>
              </w:rPr>
            </w:pPr>
            <w:r>
              <w:rPr>
                <w:sz w:val="24"/>
                <w:szCs w:val="24"/>
              </w:rPr>
              <w:t>182mm</w:t>
            </w:r>
          </w:p>
        </w:tc>
        <w:tc>
          <w:tcPr>
            <w:tcW w:w="1503" w:type="dxa"/>
          </w:tcPr>
          <w:p w14:paraId="28D00E7A" w14:textId="333D28E7" w:rsidR="00610C4F" w:rsidRPr="005E46D3" w:rsidRDefault="00C57822" w:rsidP="00056E7E">
            <w:pPr>
              <w:jc w:val="center"/>
              <w:rPr>
                <w:sz w:val="24"/>
                <w:szCs w:val="24"/>
              </w:rPr>
            </w:pPr>
            <w:r>
              <w:rPr>
                <w:sz w:val="24"/>
                <w:szCs w:val="24"/>
              </w:rPr>
              <w:t>172</w:t>
            </w:r>
            <w:r w:rsidR="00E83A70">
              <w:rPr>
                <w:sz w:val="24"/>
                <w:szCs w:val="24"/>
              </w:rPr>
              <w:t>mm</w:t>
            </w:r>
          </w:p>
        </w:tc>
        <w:tc>
          <w:tcPr>
            <w:tcW w:w="1503" w:type="dxa"/>
          </w:tcPr>
          <w:p w14:paraId="50C82893" w14:textId="55532D22" w:rsidR="00610C4F" w:rsidRPr="005E46D3" w:rsidRDefault="00A061E6" w:rsidP="00056E7E">
            <w:pPr>
              <w:jc w:val="center"/>
              <w:rPr>
                <w:sz w:val="24"/>
                <w:szCs w:val="24"/>
              </w:rPr>
            </w:pPr>
            <w:r>
              <w:rPr>
                <w:sz w:val="24"/>
                <w:szCs w:val="24"/>
              </w:rPr>
              <w:t>176</w:t>
            </w:r>
            <w:r w:rsidR="00C57822">
              <w:rPr>
                <w:sz w:val="24"/>
                <w:szCs w:val="24"/>
              </w:rPr>
              <w:t>mm</w:t>
            </w:r>
          </w:p>
        </w:tc>
        <w:tc>
          <w:tcPr>
            <w:tcW w:w="1503" w:type="dxa"/>
          </w:tcPr>
          <w:p w14:paraId="29C96978" w14:textId="598E6EA6" w:rsidR="00610C4F" w:rsidRPr="005E46D3" w:rsidRDefault="0002718A" w:rsidP="00056E7E">
            <w:pPr>
              <w:jc w:val="center"/>
              <w:rPr>
                <w:sz w:val="24"/>
                <w:szCs w:val="24"/>
              </w:rPr>
            </w:pPr>
            <w:r>
              <w:rPr>
                <w:sz w:val="24"/>
                <w:szCs w:val="24"/>
              </w:rPr>
              <w:t>162mm</w:t>
            </w:r>
          </w:p>
        </w:tc>
        <w:tc>
          <w:tcPr>
            <w:tcW w:w="1503" w:type="dxa"/>
          </w:tcPr>
          <w:p w14:paraId="2EDFE0CF" w14:textId="0BF66F59" w:rsidR="00610C4F" w:rsidRPr="005E46D3" w:rsidRDefault="00247CDE" w:rsidP="00056E7E">
            <w:pPr>
              <w:jc w:val="center"/>
              <w:rPr>
                <w:sz w:val="24"/>
                <w:szCs w:val="24"/>
              </w:rPr>
            </w:pPr>
            <w:r>
              <w:rPr>
                <w:sz w:val="24"/>
                <w:szCs w:val="24"/>
              </w:rPr>
              <w:t>158mm</w:t>
            </w:r>
          </w:p>
        </w:tc>
      </w:tr>
      <w:tr w:rsidR="00610C4F" w:rsidRPr="005E46D3" w14:paraId="5CFD3D94" w14:textId="77777777" w:rsidTr="00056E7E">
        <w:tc>
          <w:tcPr>
            <w:tcW w:w="1502" w:type="dxa"/>
          </w:tcPr>
          <w:p w14:paraId="3153AA6C" w14:textId="77777777" w:rsidR="00610C4F" w:rsidRPr="005E46D3" w:rsidRDefault="00610C4F" w:rsidP="00056E7E">
            <w:pPr>
              <w:jc w:val="center"/>
              <w:rPr>
                <w:sz w:val="24"/>
                <w:szCs w:val="24"/>
              </w:rPr>
            </w:pPr>
            <w:r w:rsidRPr="005E46D3">
              <w:rPr>
                <w:sz w:val="24"/>
                <w:szCs w:val="24"/>
              </w:rPr>
              <w:t>Spin Test:</w:t>
            </w:r>
          </w:p>
        </w:tc>
        <w:tc>
          <w:tcPr>
            <w:tcW w:w="1502" w:type="dxa"/>
          </w:tcPr>
          <w:p w14:paraId="71BDB26B" w14:textId="50C8AE62" w:rsidR="00610C4F" w:rsidRPr="005E46D3" w:rsidRDefault="00C134C6" w:rsidP="00056E7E">
            <w:pPr>
              <w:jc w:val="center"/>
              <w:rPr>
                <w:sz w:val="24"/>
                <w:szCs w:val="24"/>
              </w:rPr>
            </w:pPr>
            <w:r>
              <w:rPr>
                <w:sz w:val="24"/>
                <w:szCs w:val="24"/>
              </w:rPr>
              <w:t>25.8</w:t>
            </w:r>
            <w:r w:rsidR="00B15FAE">
              <w:rPr>
                <w:sz w:val="24"/>
                <w:szCs w:val="24"/>
              </w:rPr>
              <w:t>°</w:t>
            </w:r>
          </w:p>
        </w:tc>
        <w:tc>
          <w:tcPr>
            <w:tcW w:w="1503" w:type="dxa"/>
          </w:tcPr>
          <w:p w14:paraId="1572B420" w14:textId="11850642" w:rsidR="00610C4F" w:rsidRPr="005E46D3" w:rsidRDefault="00C134C6" w:rsidP="00056E7E">
            <w:pPr>
              <w:jc w:val="center"/>
              <w:rPr>
                <w:sz w:val="24"/>
                <w:szCs w:val="24"/>
              </w:rPr>
            </w:pPr>
            <w:r>
              <w:rPr>
                <w:sz w:val="24"/>
                <w:szCs w:val="24"/>
              </w:rPr>
              <w:t>22.9</w:t>
            </w:r>
            <w:r w:rsidR="00B15FAE">
              <w:rPr>
                <w:sz w:val="24"/>
                <w:szCs w:val="24"/>
              </w:rPr>
              <w:t>°</w:t>
            </w:r>
          </w:p>
        </w:tc>
        <w:tc>
          <w:tcPr>
            <w:tcW w:w="1503" w:type="dxa"/>
          </w:tcPr>
          <w:p w14:paraId="6C74EFD6" w14:textId="2980F595" w:rsidR="00610C4F" w:rsidRPr="005E46D3" w:rsidRDefault="006C444C" w:rsidP="00056E7E">
            <w:pPr>
              <w:jc w:val="center"/>
              <w:rPr>
                <w:sz w:val="24"/>
                <w:szCs w:val="24"/>
              </w:rPr>
            </w:pPr>
            <w:r>
              <w:rPr>
                <w:sz w:val="24"/>
                <w:szCs w:val="24"/>
              </w:rPr>
              <w:t>23.5</w:t>
            </w:r>
            <w:r w:rsidR="00B15FAE">
              <w:rPr>
                <w:sz w:val="24"/>
                <w:szCs w:val="24"/>
              </w:rPr>
              <w:t>°</w:t>
            </w:r>
          </w:p>
        </w:tc>
        <w:tc>
          <w:tcPr>
            <w:tcW w:w="1503" w:type="dxa"/>
          </w:tcPr>
          <w:p w14:paraId="5D21D821" w14:textId="02A8EB84" w:rsidR="00610C4F" w:rsidRPr="005E46D3" w:rsidRDefault="00046B9A" w:rsidP="00056E7E">
            <w:pPr>
              <w:jc w:val="center"/>
              <w:rPr>
                <w:sz w:val="24"/>
                <w:szCs w:val="24"/>
              </w:rPr>
            </w:pPr>
            <w:r>
              <w:rPr>
                <w:sz w:val="24"/>
                <w:szCs w:val="24"/>
              </w:rPr>
              <w:t>21.2</w:t>
            </w:r>
            <w:r w:rsidR="00B15FAE">
              <w:rPr>
                <w:sz w:val="24"/>
                <w:szCs w:val="24"/>
              </w:rPr>
              <w:t>°</w:t>
            </w:r>
          </w:p>
        </w:tc>
        <w:tc>
          <w:tcPr>
            <w:tcW w:w="1503" w:type="dxa"/>
          </w:tcPr>
          <w:p w14:paraId="766D5FB3" w14:textId="1E229397" w:rsidR="00610C4F" w:rsidRPr="005E46D3" w:rsidRDefault="00E160E3" w:rsidP="00056E7E">
            <w:pPr>
              <w:jc w:val="center"/>
              <w:rPr>
                <w:sz w:val="24"/>
                <w:szCs w:val="24"/>
              </w:rPr>
            </w:pPr>
            <w:r>
              <w:rPr>
                <w:sz w:val="24"/>
                <w:szCs w:val="24"/>
              </w:rPr>
              <w:t>17.3</w:t>
            </w:r>
            <w:r w:rsidR="00B15FAE">
              <w:rPr>
                <w:sz w:val="24"/>
                <w:szCs w:val="24"/>
              </w:rPr>
              <w:t>°</w:t>
            </w:r>
          </w:p>
        </w:tc>
      </w:tr>
    </w:tbl>
    <w:p w14:paraId="0898C3FA" w14:textId="77777777" w:rsidR="00610C4F" w:rsidRPr="005E46D3" w:rsidRDefault="00610C4F" w:rsidP="00D8234A">
      <w:pPr>
        <w:spacing w:line="240" w:lineRule="auto"/>
        <w:rPr>
          <w:sz w:val="24"/>
          <w:szCs w:val="24"/>
        </w:rPr>
      </w:pPr>
      <w:r w:rsidRPr="005E46D3">
        <w:rPr>
          <w:sz w:val="24"/>
          <w:szCs w:val="24"/>
        </w:rPr>
        <w:t>Week 8:</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564739D0" w14:textId="77777777" w:rsidTr="00056E7E">
        <w:tc>
          <w:tcPr>
            <w:tcW w:w="1502" w:type="dxa"/>
          </w:tcPr>
          <w:p w14:paraId="67A3099C" w14:textId="77777777" w:rsidR="00610C4F" w:rsidRPr="005E46D3" w:rsidRDefault="00C75419" w:rsidP="00056E7E">
            <w:pPr>
              <w:jc w:val="center"/>
              <w:rPr>
                <w:sz w:val="24"/>
                <w:szCs w:val="24"/>
              </w:rPr>
            </w:pPr>
            <w:r>
              <w:rPr>
                <w:sz w:val="24"/>
                <w:szCs w:val="24"/>
              </w:rPr>
              <w:t>Table 8</w:t>
            </w:r>
          </w:p>
        </w:tc>
        <w:tc>
          <w:tcPr>
            <w:tcW w:w="1502" w:type="dxa"/>
          </w:tcPr>
          <w:p w14:paraId="74B4A3EC" w14:textId="77777777" w:rsidR="00610C4F" w:rsidRPr="005E46D3" w:rsidRDefault="00610C4F" w:rsidP="00056E7E">
            <w:pPr>
              <w:jc w:val="center"/>
              <w:rPr>
                <w:sz w:val="24"/>
                <w:szCs w:val="24"/>
              </w:rPr>
            </w:pPr>
            <w:r w:rsidRPr="005E46D3">
              <w:rPr>
                <w:sz w:val="24"/>
                <w:szCs w:val="24"/>
              </w:rPr>
              <w:t>Racket 1</w:t>
            </w:r>
          </w:p>
        </w:tc>
        <w:tc>
          <w:tcPr>
            <w:tcW w:w="1503" w:type="dxa"/>
          </w:tcPr>
          <w:p w14:paraId="51019769" w14:textId="77777777" w:rsidR="00610C4F" w:rsidRPr="005E46D3" w:rsidRDefault="00610C4F" w:rsidP="00056E7E">
            <w:pPr>
              <w:jc w:val="center"/>
              <w:rPr>
                <w:sz w:val="24"/>
                <w:szCs w:val="24"/>
              </w:rPr>
            </w:pPr>
            <w:r w:rsidRPr="005E46D3">
              <w:rPr>
                <w:sz w:val="24"/>
                <w:szCs w:val="24"/>
              </w:rPr>
              <w:t>Racket 2</w:t>
            </w:r>
          </w:p>
        </w:tc>
        <w:tc>
          <w:tcPr>
            <w:tcW w:w="1503" w:type="dxa"/>
          </w:tcPr>
          <w:p w14:paraId="451A6897" w14:textId="77777777" w:rsidR="00610C4F" w:rsidRPr="005E46D3" w:rsidRDefault="00610C4F" w:rsidP="00056E7E">
            <w:pPr>
              <w:jc w:val="center"/>
              <w:rPr>
                <w:sz w:val="24"/>
                <w:szCs w:val="24"/>
              </w:rPr>
            </w:pPr>
            <w:r w:rsidRPr="005E46D3">
              <w:rPr>
                <w:sz w:val="24"/>
                <w:szCs w:val="24"/>
              </w:rPr>
              <w:t>Racket 3</w:t>
            </w:r>
          </w:p>
        </w:tc>
        <w:tc>
          <w:tcPr>
            <w:tcW w:w="1503" w:type="dxa"/>
          </w:tcPr>
          <w:p w14:paraId="212B53B5" w14:textId="77777777" w:rsidR="00610C4F" w:rsidRPr="005E46D3" w:rsidRDefault="00610C4F" w:rsidP="00056E7E">
            <w:pPr>
              <w:jc w:val="center"/>
              <w:rPr>
                <w:sz w:val="24"/>
                <w:szCs w:val="24"/>
              </w:rPr>
            </w:pPr>
            <w:r w:rsidRPr="005E46D3">
              <w:rPr>
                <w:sz w:val="24"/>
                <w:szCs w:val="24"/>
              </w:rPr>
              <w:t>Racket 4</w:t>
            </w:r>
          </w:p>
        </w:tc>
        <w:tc>
          <w:tcPr>
            <w:tcW w:w="1503" w:type="dxa"/>
          </w:tcPr>
          <w:p w14:paraId="1636FAFB" w14:textId="77777777" w:rsidR="00610C4F" w:rsidRPr="005E46D3" w:rsidRDefault="00610C4F" w:rsidP="00056E7E">
            <w:pPr>
              <w:jc w:val="center"/>
              <w:rPr>
                <w:sz w:val="24"/>
                <w:szCs w:val="24"/>
              </w:rPr>
            </w:pPr>
            <w:r w:rsidRPr="005E46D3">
              <w:rPr>
                <w:sz w:val="24"/>
                <w:szCs w:val="24"/>
              </w:rPr>
              <w:t>Racket 5</w:t>
            </w:r>
          </w:p>
        </w:tc>
      </w:tr>
      <w:tr w:rsidR="00610C4F" w:rsidRPr="005E46D3" w14:paraId="60E3E582" w14:textId="77777777" w:rsidTr="00056E7E">
        <w:tc>
          <w:tcPr>
            <w:tcW w:w="1502" w:type="dxa"/>
          </w:tcPr>
          <w:p w14:paraId="0581B71C" w14:textId="77777777" w:rsidR="00610C4F" w:rsidRPr="005E46D3" w:rsidRDefault="00610C4F" w:rsidP="00056E7E">
            <w:pPr>
              <w:jc w:val="center"/>
              <w:rPr>
                <w:sz w:val="24"/>
                <w:szCs w:val="24"/>
              </w:rPr>
            </w:pPr>
            <w:r w:rsidRPr="005E46D3">
              <w:rPr>
                <w:sz w:val="24"/>
                <w:szCs w:val="24"/>
              </w:rPr>
              <w:t>Power Test:</w:t>
            </w:r>
          </w:p>
        </w:tc>
        <w:tc>
          <w:tcPr>
            <w:tcW w:w="1502" w:type="dxa"/>
          </w:tcPr>
          <w:p w14:paraId="5C5A58C7" w14:textId="0ADDEBC3" w:rsidR="00610C4F" w:rsidRPr="005E46D3" w:rsidRDefault="00E83A70" w:rsidP="00056E7E">
            <w:pPr>
              <w:jc w:val="center"/>
              <w:rPr>
                <w:sz w:val="24"/>
                <w:szCs w:val="24"/>
              </w:rPr>
            </w:pPr>
            <w:r>
              <w:rPr>
                <w:sz w:val="24"/>
                <w:szCs w:val="24"/>
              </w:rPr>
              <w:t>178mm</w:t>
            </w:r>
          </w:p>
        </w:tc>
        <w:tc>
          <w:tcPr>
            <w:tcW w:w="1503" w:type="dxa"/>
          </w:tcPr>
          <w:p w14:paraId="110CBF8F" w14:textId="10AB3584" w:rsidR="00610C4F" w:rsidRPr="005E46D3" w:rsidRDefault="00C57822" w:rsidP="00056E7E">
            <w:pPr>
              <w:jc w:val="center"/>
              <w:rPr>
                <w:sz w:val="24"/>
                <w:szCs w:val="24"/>
              </w:rPr>
            </w:pPr>
            <w:r>
              <w:rPr>
                <w:sz w:val="24"/>
                <w:szCs w:val="24"/>
              </w:rPr>
              <w:t>166</w:t>
            </w:r>
            <w:r w:rsidR="00E83A70">
              <w:rPr>
                <w:sz w:val="24"/>
                <w:szCs w:val="24"/>
              </w:rPr>
              <w:t>mm</w:t>
            </w:r>
          </w:p>
        </w:tc>
        <w:tc>
          <w:tcPr>
            <w:tcW w:w="1503" w:type="dxa"/>
          </w:tcPr>
          <w:p w14:paraId="311D8EB1" w14:textId="55F9F235" w:rsidR="00610C4F" w:rsidRPr="005E46D3" w:rsidRDefault="00A061E6" w:rsidP="00056E7E">
            <w:pPr>
              <w:jc w:val="center"/>
              <w:rPr>
                <w:sz w:val="24"/>
                <w:szCs w:val="24"/>
              </w:rPr>
            </w:pPr>
            <w:r>
              <w:rPr>
                <w:sz w:val="24"/>
                <w:szCs w:val="24"/>
              </w:rPr>
              <w:t>172mm</w:t>
            </w:r>
          </w:p>
        </w:tc>
        <w:tc>
          <w:tcPr>
            <w:tcW w:w="1503" w:type="dxa"/>
          </w:tcPr>
          <w:p w14:paraId="55F7E98D" w14:textId="7E5D3A31" w:rsidR="00610C4F" w:rsidRPr="005E46D3" w:rsidRDefault="0002718A" w:rsidP="00056E7E">
            <w:pPr>
              <w:jc w:val="center"/>
              <w:rPr>
                <w:sz w:val="24"/>
                <w:szCs w:val="24"/>
              </w:rPr>
            </w:pPr>
            <w:r>
              <w:rPr>
                <w:sz w:val="24"/>
                <w:szCs w:val="24"/>
              </w:rPr>
              <w:t>159mm</w:t>
            </w:r>
          </w:p>
        </w:tc>
        <w:tc>
          <w:tcPr>
            <w:tcW w:w="1503" w:type="dxa"/>
          </w:tcPr>
          <w:p w14:paraId="22C7AA7B" w14:textId="76366511" w:rsidR="00610C4F" w:rsidRPr="005E46D3" w:rsidRDefault="00247CDE" w:rsidP="00056E7E">
            <w:pPr>
              <w:jc w:val="center"/>
              <w:rPr>
                <w:sz w:val="24"/>
                <w:szCs w:val="24"/>
              </w:rPr>
            </w:pPr>
            <w:r>
              <w:rPr>
                <w:sz w:val="24"/>
                <w:szCs w:val="24"/>
              </w:rPr>
              <w:t>155</w:t>
            </w:r>
            <w:r w:rsidR="0069385C">
              <w:rPr>
                <w:sz w:val="24"/>
                <w:szCs w:val="24"/>
              </w:rPr>
              <w:t>mm</w:t>
            </w:r>
          </w:p>
        </w:tc>
      </w:tr>
      <w:tr w:rsidR="00610C4F" w:rsidRPr="005E46D3" w14:paraId="0183BED6" w14:textId="77777777" w:rsidTr="00056E7E">
        <w:tc>
          <w:tcPr>
            <w:tcW w:w="1502" w:type="dxa"/>
          </w:tcPr>
          <w:p w14:paraId="21E8883E" w14:textId="77777777" w:rsidR="00610C4F" w:rsidRPr="005E46D3" w:rsidRDefault="00610C4F" w:rsidP="00056E7E">
            <w:pPr>
              <w:jc w:val="center"/>
              <w:rPr>
                <w:sz w:val="24"/>
                <w:szCs w:val="24"/>
              </w:rPr>
            </w:pPr>
            <w:r w:rsidRPr="005E46D3">
              <w:rPr>
                <w:sz w:val="24"/>
                <w:szCs w:val="24"/>
              </w:rPr>
              <w:t>Spin Test:</w:t>
            </w:r>
          </w:p>
        </w:tc>
        <w:tc>
          <w:tcPr>
            <w:tcW w:w="1502" w:type="dxa"/>
          </w:tcPr>
          <w:p w14:paraId="70BF6818" w14:textId="3FC6CA7C" w:rsidR="00610C4F" w:rsidRPr="005E46D3" w:rsidRDefault="00C134C6" w:rsidP="00056E7E">
            <w:pPr>
              <w:jc w:val="center"/>
              <w:rPr>
                <w:sz w:val="24"/>
                <w:szCs w:val="24"/>
              </w:rPr>
            </w:pPr>
            <w:r>
              <w:rPr>
                <w:sz w:val="24"/>
                <w:szCs w:val="24"/>
              </w:rPr>
              <w:t>25.4</w:t>
            </w:r>
            <w:r w:rsidR="00B15FAE">
              <w:rPr>
                <w:sz w:val="24"/>
                <w:szCs w:val="24"/>
              </w:rPr>
              <w:t>°</w:t>
            </w:r>
          </w:p>
        </w:tc>
        <w:tc>
          <w:tcPr>
            <w:tcW w:w="1503" w:type="dxa"/>
          </w:tcPr>
          <w:p w14:paraId="7A095C0C" w14:textId="0AC47DC7" w:rsidR="00610C4F" w:rsidRPr="005E46D3" w:rsidRDefault="00C134C6" w:rsidP="00056E7E">
            <w:pPr>
              <w:jc w:val="center"/>
              <w:rPr>
                <w:sz w:val="24"/>
                <w:szCs w:val="24"/>
              </w:rPr>
            </w:pPr>
            <w:r>
              <w:rPr>
                <w:sz w:val="24"/>
                <w:szCs w:val="24"/>
              </w:rPr>
              <w:t>22.2</w:t>
            </w:r>
            <w:r w:rsidR="00B15FAE">
              <w:rPr>
                <w:sz w:val="24"/>
                <w:szCs w:val="24"/>
              </w:rPr>
              <w:t>°</w:t>
            </w:r>
          </w:p>
        </w:tc>
        <w:tc>
          <w:tcPr>
            <w:tcW w:w="1503" w:type="dxa"/>
          </w:tcPr>
          <w:p w14:paraId="541D37F6" w14:textId="2F32544B" w:rsidR="00610C4F" w:rsidRPr="005E46D3" w:rsidRDefault="006C444C" w:rsidP="00056E7E">
            <w:pPr>
              <w:jc w:val="center"/>
              <w:rPr>
                <w:sz w:val="24"/>
                <w:szCs w:val="24"/>
              </w:rPr>
            </w:pPr>
            <w:r>
              <w:rPr>
                <w:sz w:val="24"/>
                <w:szCs w:val="24"/>
              </w:rPr>
              <w:t>23.1</w:t>
            </w:r>
            <w:r w:rsidR="00B15FAE">
              <w:rPr>
                <w:sz w:val="24"/>
                <w:szCs w:val="24"/>
              </w:rPr>
              <w:t>°</w:t>
            </w:r>
          </w:p>
        </w:tc>
        <w:tc>
          <w:tcPr>
            <w:tcW w:w="1503" w:type="dxa"/>
          </w:tcPr>
          <w:p w14:paraId="7FF8BF17" w14:textId="6E2CD5FB" w:rsidR="00610C4F" w:rsidRPr="005E46D3" w:rsidRDefault="00046B9A" w:rsidP="00056E7E">
            <w:pPr>
              <w:jc w:val="center"/>
              <w:rPr>
                <w:sz w:val="24"/>
                <w:szCs w:val="24"/>
              </w:rPr>
            </w:pPr>
            <w:r>
              <w:rPr>
                <w:sz w:val="24"/>
                <w:szCs w:val="24"/>
              </w:rPr>
              <w:t>20.3</w:t>
            </w:r>
            <w:r w:rsidR="00B15FAE">
              <w:rPr>
                <w:sz w:val="24"/>
                <w:szCs w:val="24"/>
              </w:rPr>
              <w:t>°</w:t>
            </w:r>
          </w:p>
        </w:tc>
        <w:tc>
          <w:tcPr>
            <w:tcW w:w="1503" w:type="dxa"/>
          </w:tcPr>
          <w:p w14:paraId="04C7D6B0" w14:textId="07889757" w:rsidR="00610C4F" w:rsidRPr="005E46D3" w:rsidRDefault="00E160E3" w:rsidP="00056E7E">
            <w:pPr>
              <w:jc w:val="center"/>
              <w:rPr>
                <w:sz w:val="24"/>
                <w:szCs w:val="24"/>
              </w:rPr>
            </w:pPr>
            <w:r>
              <w:rPr>
                <w:sz w:val="24"/>
                <w:szCs w:val="24"/>
              </w:rPr>
              <w:t>17.1</w:t>
            </w:r>
            <w:r w:rsidR="00B15FAE">
              <w:rPr>
                <w:sz w:val="24"/>
                <w:szCs w:val="24"/>
              </w:rPr>
              <w:t>°</w:t>
            </w:r>
          </w:p>
        </w:tc>
      </w:tr>
    </w:tbl>
    <w:p w14:paraId="53CEA637" w14:textId="77777777" w:rsidR="00610C4F" w:rsidRPr="005E46D3" w:rsidRDefault="00610C4F" w:rsidP="00D8234A">
      <w:pPr>
        <w:spacing w:line="240" w:lineRule="auto"/>
        <w:rPr>
          <w:sz w:val="24"/>
          <w:szCs w:val="24"/>
        </w:rPr>
      </w:pPr>
      <w:r w:rsidRPr="005E46D3">
        <w:rPr>
          <w:sz w:val="24"/>
          <w:szCs w:val="24"/>
        </w:rPr>
        <w:t>Week 9:</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10C4F" w:rsidRPr="005E46D3" w14:paraId="2B5C2709" w14:textId="77777777" w:rsidTr="00056E7E">
        <w:tc>
          <w:tcPr>
            <w:tcW w:w="1502" w:type="dxa"/>
          </w:tcPr>
          <w:p w14:paraId="39CB7BD9" w14:textId="77777777" w:rsidR="00610C4F" w:rsidRPr="005E46D3" w:rsidRDefault="00C75419" w:rsidP="00056E7E">
            <w:pPr>
              <w:jc w:val="center"/>
              <w:rPr>
                <w:sz w:val="24"/>
                <w:szCs w:val="24"/>
              </w:rPr>
            </w:pPr>
            <w:r>
              <w:rPr>
                <w:sz w:val="24"/>
                <w:szCs w:val="24"/>
              </w:rPr>
              <w:t>Table 9</w:t>
            </w:r>
          </w:p>
        </w:tc>
        <w:tc>
          <w:tcPr>
            <w:tcW w:w="1502" w:type="dxa"/>
          </w:tcPr>
          <w:p w14:paraId="4E5B14F0" w14:textId="77777777" w:rsidR="00610C4F" w:rsidRPr="005E46D3" w:rsidRDefault="00610C4F" w:rsidP="00056E7E">
            <w:pPr>
              <w:jc w:val="center"/>
              <w:rPr>
                <w:sz w:val="24"/>
                <w:szCs w:val="24"/>
              </w:rPr>
            </w:pPr>
            <w:r w:rsidRPr="005E46D3">
              <w:rPr>
                <w:sz w:val="24"/>
                <w:szCs w:val="24"/>
              </w:rPr>
              <w:t>Racket 1</w:t>
            </w:r>
          </w:p>
        </w:tc>
        <w:tc>
          <w:tcPr>
            <w:tcW w:w="1503" w:type="dxa"/>
          </w:tcPr>
          <w:p w14:paraId="173F249D" w14:textId="77777777" w:rsidR="00610C4F" w:rsidRPr="005E46D3" w:rsidRDefault="00610C4F" w:rsidP="00056E7E">
            <w:pPr>
              <w:jc w:val="center"/>
              <w:rPr>
                <w:sz w:val="24"/>
                <w:szCs w:val="24"/>
              </w:rPr>
            </w:pPr>
            <w:r w:rsidRPr="005E46D3">
              <w:rPr>
                <w:sz w:val="24"/>
                <w:szCs w:val="24"/>
              </w:rPr>
              <w:t>Racket 2</w:t>
            </w:r>
          </w:p>
        </w:tc>
        <w:tc>
          <w:tcPr>
            <w:tcW w:w="1503" w:type="dxa"/>
          </w:tcPr>
          <w:p w14:paraId="6C6C6450" w14:textId="77777777" w:rsidR="00610C4F" w:rsidRPr="005E46D3" w:rsidRDefault="00610C4F" w:rsidP="00056E7E">
            <w:pPr>
              <w:jc w:val="center"/>
              <w:rPr>
                <w:sz w:val="24"/>
                <w:szCs w:val="24"/>
              </w:rPr>
            </w:pPr>
            <w:r w:rsidRPr="005E46D3">
              <w:rPr>
                <w:sz w:val="24"/>
                <w:szCs w:val="24"/>
              </w:rPr>
              <w:t>Racket 3</w:t>
            </w:r>
          </w:p>
        </w:tc>
        <w:tc>
          <w:tcPr>
            <w:tcW w:w="1503" w:type="dxa"/>
          </w:tcPr>
          <w:p w14:paraId="155143A1" w14:textId="77777777" w:rsidR="00610C4F" w:rsidRPr="005E46D3" w:rsidRDefault="00610C4F" w:rsidP="00056E7E">
            <w:pPr>
              <w:jc w:val="center"/>
              <w:rPr>
                <w:sz w:val="24"/>
                <w:szCs w:val="24"/>
              </w:rPr>
            </w:pPr>
            <w:r w:rsidRPr="005E46D3">
              <w:rPr>
                <w:sz w:val="24"/>
                <w:szCs w:val="24"/>
              </w:rPr>
              <w:t>Racket 4</w:t>
            </w:r>
          </w:p>
        </w:tc>
        <w:tc>
          <w:tcPr>
            <w:tcW w:w="1503" w:type="dxa"/>
          </w:tcPr>
          <w:p w14:paraId="699C46FC" w14:textId="77777777" w:rsidR="00610C4F" w:rsidRPr="005E46D3" w:rsidRDefault="00610C4F" w:rsidP="00056E7E">
            <w:pPr>
              <w:jc w:val="center"/>
              <w:rPr>
                <w:sz w:val="24"/>
                <w:szCs w:val="24"/>
              </w:rPr>
            </w:pPr>
            <w:r w:rsidRPr="005E46D3">
              <w:rPr>
                <w:sz w:val="24"/>
                <w:szCs w:val="24"/>
              </w:rPr>
              <w:t>Racket 5</w:t>
            </w:r>
          </w:p>
        </w:tc>
      </w:tr>
      <w:tr w:rsidR="00610C4F" w:rsidRPr="005E46D3" w14:paraId="0E190129" w14:textId="77777777" w:rsidTr="00056E7E">
        <w:tc>
          <w:tcPr>
            <w:tcW w:w="1502" w:type="dxa"/>
          </w:tcPr>
          <w:p w14:paraId="095256EB" w14:textId="77777777" w:rsidR="00610C4F" w:rsidRPr="005E46D3" w:rsidRDefault="00610C4F" w:rsidP="00056E7E">
            <w:pPr>
              <w:jc w:val="center"/>
              <w:rPr>
                <w:sz w:val="24"/>
                <w:szCs w:val="24"/>
              </w:rPr>
            </w:pPr>
            <w:r w:rsidRPr="005E46D3">
              <w:rPr>
                <w:sz w:val="24"/>
                <w:szCs w:val="24"/>
              </w:rPr>
              <w:t>Power Test:</w:t>
            </w:r>
          </w:p>
        </w:tc>
        <w:tc>
          <w:tcPr>
            <w:tcW w:w="1502" w:type="dxa"/>
          </w:tcPr>
          <w:p w14:paraId="36DD3643" w14:textId="7EAA5919" w:rsidR="00610C4F" w:rsidRPr="005E46D3" w:rsidRDefault="00E83A70" w:rsidP="00056E7E">
            <w:pPr>
              <w:jc w:val="center"/>
              <w:rPr>
                <w:sz w:val="24"/>
                <w:szCs w:val="24"/>
              </w:rPr>
            </w:pPr>
            <w:r>
              <w:rPr>
                <w:sz w:val="24"/>
                <w:szCs w:val="24"/>
              </w:rPr>
              <w:t>175mm</w:t>
            </w:r>
          </w:p>
        </w:tc>
        <w:tc>
          <w:tcPr>
            <w:tcW w:w="1503" w:type="dxa"/>
          </w:tcPr>
          <w:p w14:paraId="5F77675A" w14:textId="4DFC0DAE" w:rsidR="00610C4F" w:rsidRPr="005E46D3" w:rsidRDefault="00C57822" w:rsidP="00056E7E">
            <w:pPr>
              <w:jc w:val="center"/>
              <w:rPr>
                <w:sz w:val="24"/>
                <w:szCs w:val="24"/>
              </w:rPr>
            </w:pPr>
            <w:r>
              <w:rPr>
                <w:sz w:val="24"/>
                <w:szCs w:val="24"/>
              </w:rPr>
              <w:t>162</w:t>
            </w:r>
            <w:r w:rsidR="00E83A70">
              <w:rPr>
                <w:sz w:val="24"/>
                <w:szCs w:val="24"/>
              </w:rPr>
              <w:t>mm</w:t>
            </w:r>
          </w:p>
        </w:tc>
        <w:tc>
          <w:tcPr>
            <w:tcW w:w="1503" w:type="dxa"/>
          </w:tcPr>
          <w:p w14:paraId="02C4DEAF" w14:textId="07835337" w:rsidR="00610C4F" w:rsidRPr="005E46D3" w:rsidRDefault="00A061E6" w:rsidP="00056E7E">
            <w:pPr>
              <w:jc w:val="center"/>
              <w:rPr>
                <w:sz w:val="24"/>
                <w:szCs w:val="24"/>
              </w:rPr>
            </w:pPr>
            <w:r>
              <w:rPr>
                <w:sz w:val="24"/>
                <w:szCs w:val="24"/>
              </w:rPr>
              <w:t>166mm</w:t>
            </w:r>
          </w:p>
        </w:tc>
        <w:tc>
          <w:tcPr>
            <w:tcW w:w="1503" w:type="dxa"/>
          </w:tcPr>
          <w:p w14:paraId="559FA422" w14:textId="79EFC4C9" w:rsidR="00610C4F" w:rsidRPr="005E46D3" w:rsidRDefault="0002718A" w:rsidP="00056E7E">
            <w:pPr>
              <w:jc w:val="center"/>
              <w:rPr>
                <w:sz w:val="24"/>
                <w:szCs w:val="24"/>
              </w:rPr>
            </w:pPr>
            <w:r>
              <w:rPr>
                <w:sz w:val="24"/>
                <w:szCs w:val="24"/>
              </w:rPr>
              <w:t>156mm</w:t>
            </w:r>
          </w:p>
        </w:tc>
        <w:tc>
          <w:tcPr>
            <w:tcW w:w="1503" w:type="dxa"/>
          </w:tcPr>
          <w:p w14:paraId="68688DE9" w14:textId="572973F8" w:rsidR="00610C4F" w:rsidRPr="005E46D3" w:rsidRDefault="0069385C" w:rsidP="00056E7E">
            <w:pPr>
              <w:jc w:val="center"/>
              <w:rPr>
                <w:sz w:val="24"/>
                <w:szCs w:val="24"/>
              </w:rPr>
            </w:pPr>
            <w:r>
              <w:rPr>
                <w:sz w:val="24"/>
                <w:szCs w:val="24"/>
              </w:rPr>
              <w:t>152mm</w:t>
            </w:r>
          </w:p>
        </w:tc>
      </w:tr>
      <w:tr w:rsidR="00610C4F" w:rsidRPr="005E46D3" w14:paraId="593E6671" w14:textId="77777777" w:rsidTr="00056E7E">
        <w:tc>
          <w:tcPr>
            <w:tcW w:w="1502" w:type="dxa"/>
          </w:tcPr>
          <w:p w14:paraId="704E2961" w14:textId="77777777" w:rsidR="00610C4F" w:rsidRPr="005E46D3" w:rsidRDefault="00610C4F" w:rsidP="00056E7E">
            <w:pPr>
              <w:jc w:val="center"/>
              <w:rPr>
                <w:sz w:val="24"/>
                <w:szCs w:val="24"/>
              </w:rPr>
            </w:pPr>
            <w:r w:rsidRPr="005E46D3">
              <w:rPr>
                <w:sz w:val="24"/>
                <w:szCs w:val="24"/>
              </w:rPr>
              <w:t>Spin Test:</w:t>
            </w:r>
          </w:p>
        </w:tc>
        <w:tc>
          <w:tcPr>
            <w:tcW w:w="1502" w:type="dxa"/>
          </w:tcPr>
          <w:p w14:paraId="019663E1" w14:textId="3FBF45E6" w:rsidR="00610C4F" w:rsidRPr="005E46D3" w:rsidRDefault="00C134C6" w:rsidP="00056E7E">
            <w:pPr>
              <w:jc w:val="center"/>
              <w:rPr>
                <w:sz w:val="24"/>
                <w:szCs w:val="24"/>
              </w:rPr>
            </w:pPr>
            <w:r>
              <w:rPr>
                <w:sz w:val="24"/>
                <w:szCs w:val="24"/>
              </w:rPr>
              <w:t>25.1</w:t>
            </w:r>
            <w:r w:rsidR="00B15FAE">
              <w:rPr>
                <w:sz w:val="24"/>
                <w:szCs w:val="24"/>
              </w:rPr>
              <w:t>°</w:t>
            </w:r>
          </w:p>
        </w:tc>
        <w:tc>
          <w:tcPr>
            <w:tcW w:w="1503" w:type="dxa"/>
          </w:tcPr>
          <w:p w14:paraId="0182691D" w14:textId="09F90E5C" w:rsidR="00610C4F" w:rsidRPr="005E46D3" w:rsidRDefault="00C134C6" w:rsidP="00056E7E">
            <w:pPr>
              <w:jc w:val="center"/>
              <w:rPr>
                <w:sz w:val="24"/>
                <w:szCs w:val="24"/>
              </w:rPr>
            </w:pPr>
            <w:r>
              <w:rPr>
                <w:sz w:val="24"/>
                <w:szCs w:val="24"/>
              </w:rPr>
              <w:t>21.73</w:t>
            </w:r>
            <w:r w:rsidR="00B15FAE">
              <w:rPr>
                <w:sz w:val="24"/>
                <w:szCs w:val="24"/>
              </w:rPr>
              <w:t>°</w:t>
            </w:r>
          </w:p>
        </w:tc>
        <w:tc>
          <w:tcPr>
            <w:tcW w:w="1503" w:type="dxa"/>
          </w:tcPr>
          <w:p w14:paraId="03071DC2" w14:textId="38D89132" w:rsidR="00610C4F" w:rsidRPr="005E46D3" w:rsidRDefault="006C444C" w:rsidP="00056E7E">
            <w:pPr>
              <w:jc w:val="center"/>
              <w:rPr>
                <w:sz w:val="24"/>
                <w:szCs w:val="24"/>
              </w:rPr>
            </w:pPr>
            <w:r>
              <w:rPr>
                <w:sz w:val="24"/>
                <w:szCs w:val="24"/>
              </w:rPr>
              <w:t>22.6</w:t>
            </w:r>
            <w:r w:rsidR="00B15FAE">
              <w:rPr>
                <w:sz w:val="24"/>
                <w:szCs w:val="24"/>
              </w:rPr>
              <w:t>°</w:t>
            </w:r>
          </w:p>
        </w:tc>
        <w:tc>
          <w:tcPr>
            <w:tcW w:w="1503" w:type="dxa"/>
          </w:tcPr>
          <w:p w14:paraId="430D5E7F" w14:textId="3D5F9F2A" w:rsidR="00610C4F" w:rsidRPr="005E46D3" w:rsidRDefault="00E160E3" w:rsidP="00056E7E">
            <w:pPr>
              <w:jc w:val="center"/>
              <w:rPr>
                <w:sz w:val="24"/>
                <w:szCs w:val="24"/>
              </w:rPr>
            </w:pPr>
            <w:r>
              <w:rPr>
                <w:sz w:val="24"/>
                <w:szCs w:val="24"/>
              </w:rPr>
              <w:t>19.6</w:t>
            </w:r>
            <w:r w:rsidR="00B15FAE">
              <w:rPr>
                <w:sz w:val="24"/>
                <w:szCs w:val="24"/>
              </w:rPr>
              <w:t>°</w:t>
            </w:r>
          </w:p>
        </w:tc>
        <w:tc>
          <w:tcPr>
            <w:tcW w:w="1503" w:type="dxa"/>
          </w:tcPr>
          <w:p w14:paraId="72EF167B" w14:textId="767F2A59" w:rsidR="00610C4F" w:rsidRPr="005E46D3" w:rsidRDefault="00E160E3" w:rsidP="00056E7E">
            <w:pPr>
              <w:jc w:val="center"/>
              <w:rPr>
                <w:sz w:val="24"/>
                <w:szCs w:val="24"/>
              </w:rPr>
            </w:pPr>
            <w:r>
              <w:rPr>
                <w:sz w:val="24"/>
                <w:szCs w:val="24"/>
              </w:rPr>
              <w:t>17.1</w:t>
            </w:r>
            <w:r w:rsidR="00B15FAE">
              <w:rPr>
                <w:sz w:val="24"/>
                <w:szCs w:val="24"/>
              </w:rPr>
              <w:t>°</w:t>
            </w:r>
          </w:p>
        </w:tc>
      </w:tr>
    </w:tbl>
    <w:p w14:paraId="49ECDD55" w14:textId="77777777" w:rsidR="00610C4F" w:rsidRDefault="00610C4F" w:rsidP="00D8234A">
      <w:pPr>
        <w:spacing w:line="240" w:lineRule="auto"/>
        <w:rPr>
          <w:sz w:val="24"/>
          <w:szCs w:val="24"/>
        </w:rPr>
      </w:pPr>
    </w:p>
    <w:p w14:paraId="4B651380" w14:textId="77777777" w:rsidR="0076417A" w:rsidRPr="005E46D3" w:rsidRDefault="0076417A" w:rsidP="00D8234A">
      <w:pPr>
        <w:spacing w:line="240" w:lineRule="auto"/>
        <w:rPr>
          <w:sz w:val="24"/>
          <w:szCs w:val="24"/>
        </w:rPr>
      </w:pPr>
    </w:p>
    <w:p w14:paraId="1EF3EF61" w14:textId="77777777" w:rsidR="00143B5D" w:rsidRPr="005E46D3" w:rsidRDefault="00143B5D" w:rsidP="00D8234A">
      <w:pPr>
        <w:spacing w:line="240" w:lineRule="auto"/>
        <w:rPr>
          <w:sz w:val="24"/>
          <w:szCs w:val="24"/>
        </w:rPr>
      </w:pPr>
      <w:r w:rsidRPr="005E46D3">
        <w:rPr>
          <w:sz w:val="24"/>
          <w:szCs w:val="24"/>
        </w:rPr>
        <w:lastRenderedPageBreak/>
        <w:t>Week 10 – final week:</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43B5D" w:rsidRPr="005E46D3" w14:paraId="41C787F8" w14:textId="77777777" w:rsidTr="00143B5D">
        <w:tc>
          <w:tcPr>
            <w:tcW w:w="1502" w:type="dxa"/>
          </w:tcPr>
          <w:p w14:paraId="0F332C7D" w14:textId="77777777" w:rsidR="00143B5D" w:rsidRPr="005E46D3" w:rsidRDefault="00C75419" w:rsidP="00143B5D">
            <w:pPr>
              <w:jc w:val="center"/>
              <w:rPr>
                <w:sz w:val="24"/>
                <w:szCs w:val="24"/>
              </w:rPr>
            </w:pPr>
            <w:r>
              <w:rPr>
                <w:sz w:val="24"/>
                <w:szCs w:val="24"/>
              </w:rPr>
              <w:t>Table 10</w:t>
            </w:r>
          </w:p>
        </w:tc>
        <w:tc>
          <w:tcPr>
            <w:tcW w:w="1502" w:type="dxa"/>
          </w:tcPr>
          <w:p w14:paraId="393E7F7E" w14:textId="77777777" w:rsidR="00143B5D" w:rsidRPr="005E46D3" w:rsidRDefault="00143B5D" w:rsidP="00143B5D">
            <w:pPr>
              <w:jc w:val="center"/>
              <w:rPr>
                <w:sz w:val="24"/>
                <w:szCs w:val="24"/>
              </w:rPr>
            </w:pPr>
            <w:r w:rsidRPr="005E46D3">
              <w:rPr>
                <w:sz w:val="24"/>
                <w:szCs w:val="24"/>
              </w:rPr>
              <w:t>Racket 1</w:t>
            </w:r>
          </w:p>
        </w:tc>
        <w:tc>
          <w:tcPr>
            <w:tcW w:w="1503" w:type="dxa"/>
          </w:tcPr>
          <w:p w14:paraId="2DADD493" w14:textId="77777777" w:rsidR="00143B5D" w:rsidRPr="005E46D3" w:rsidRDefault="00143B5D" w:rsidP="00143B5D">
            <w:pPr>
              <w:jc w:val="center"/>
              <w:rPr>
                <w:sz w:val="24"/>
                <w:szCs w:val="24"/>
              </w:rPr>
            </w:pPr>
            <w:r w:rsidRPr="005E46D3">
              <w:rPr>
                <w:sz w:val="24"/>
                <w:szCs w:val="24"/>
              </w:rPr>
              <w:t>Racket 2</w:t>
            </w:r>
          </w:p>
        </w:tc>
        <w:tc>
          <w:tcPr>
            <w:tcW w:w="1503" w:type="dxa"/>
          </w:tcPr>
          <w:p w14:paraId="00C0D00A" w14:textId="77777777" w:rsidR="00143B5D" w:rsidRPr="005E46D3" w:rsidRDefault="00143B5D" w:rsidP="00143B5D">
            <w:pPr>
              <w:jc w:val="center"/>
              <w:rPr>
                <w:sz w:val="24"/>
                <w:szCs w:val="24"/>
              </w:rPr>
            </w:pPr>
            <w:r w:rsidRPr="005E46D3">
              <w:rPr>
                <w:sz w:val="24"/>
                <w:szCs w:val="24"/>
              </w:rPr>
              <w:t>Racket 3</w:t>
            </w:r>
          </w:p>
        </w:tc>
        <w:tc>
          <w:tcPr>
            <w:tcW w:w="1503" w:type="dxa"/>
          </w:tcPr>
          <w:p w14:paraId="7FF9D1CA" w14:textId="77777777" w:rsidR="00143B5D" w:rsidRPr="005E46D3" w:rsidRDefault="00143B5D" w:rsidP="00143B5D">
            <w:pPr>
              <w:jc w:val="center"/>
              <w:rPr>
                <w:sz w:val="24"/>
                <w:szCs w:val="24"/>
              </w:rPr>
            </w:pPr>
            <w:r w:rsidRPr="005E46D3">
              <w:rPr>
                <w:sz w:val="24"/>
                <w:szCs w:val="24"/>
              </w:rPr>
              <w:t>Racket 4</w:t>
            </w:r>
          </w:p>
        </w:tc>
        <w:tc>
          <w:tcPr>
            <w:tcW w:w="1503" w:type="dxa"/>
          </w:tcPr>
          <w:p w14:paraId="2DF24180" w14:textId="77777777" w:rsidR="00143B5D" w:rsidRPr="005E46D3" w:rsidRDefault="00143B5D" w:rsidP="00143B5D">
            <w:pPr>
              <w:jc w:val="center"/>
              <w:rPr>
                <w:sz w:val="24"/>
                <w:szCs w:val="24"/>
              </w:rPr>
            </w:pPr>
            <w:r w:rsidRPr="005E46D3">
              <w:rPr>
                <w:sz w:val="24"/>
                <w:szCs w:val="24"/>
              </w:rPr>
              <w:t>Racket 5</w:t>
            </w:r>
          </w:p>
        </w:tc>
      </w:tr>
      <w:tr w:rsidR="00143B5D" w:rsidRPr="005E46D3" w14:paraId="05DB8C82" w14:textId="77777777" w:rsidTr="00143B5D">
        <w:tc>
          <w:tcPr>
            <w:tcW w:w="1502" w:type="dxa"/>
          </w:tcPr>
          <w:p w14:paraId="1EB7FEFA" w14:textId="77777777" w:rsidR="00143B5D" w:rsidRPr="005E46D3" w:rsidRDefault="00143B5D" w:rsidP="00143B5D">
            <w:pPr>
              <w:jc w:val="center"/>
              <w:rPr>
                <w:sz w:val="24"/>
                <w:szCs w:val="24"/>
              </w:rPr>
            </w:pPr>
            <w:r w:rsidRPr="005E46D3">
              <w:rPr>
                <w:sz w:val="24"/>
                <w:szCs w:val="24"/>
              </w:rPr>
              <w:t>Power Test:</w:t>
            </w:r>
          </w:p>
        </w:tc>
        <w:tc>
          <w:tcPr>
            <w:tcW w:w="1502" w:type="dxa"/>
          </w:tcPr>
          <w:p w14:paraId="13BD740C" w14:textId="77777777" w:rsidR="00143B5D" w:rsidRPr="005E46D3" w:rsidRDefault="0079493C" w:rsidP="00143B5D">
            <w:pPr>
              <w:jc w:val="center"/>
              <w:rPr>
                <w:sz w:val="24"/>
                <w:szCs w:val="24"/>
              </w:rPr>
            </w:pPr>
            <w:r>
              <w:rPr>
                <w:sz w:val="24"/>
                <w:szCs w:val="24"/>
              </w:rPr>
              <w:t>172mm</w:t>
            </w:r>
          </w:p>
        </w:tc>
        <w:tc>
          <w:tcPr>
            <w:tcW w:w="1503" w:type="dxa"/>
          </w:tcPr>
          <w:p w14:paraId="66199ED0" w14:textId="77777777" w:rsidR="00143B5D" w:rsidRPr="005E46D3" w:rsidRDefault="0079493C" w:rsidP="00143B5D">
            <w:pPr>
              <w:jc w:val="center"/>
              <w:rPr>
                <w:sz w:val="24"/>
                <w:szCs w:val="24"/>
              </w:rPr>
            </w:pPr>
            <w:r>
              <w:rPr>
                <w:sz w:val="24"/>
                <w:szCs w:val="24"/>
              </w:rPr>
              <w:t>157mm</w:t>
            </w:r>
          </w:p>
        </w:tc>
        <w:tc>
          <w:tcPr>
            <w:tcW w:w="1503" w:type="dxa"/>
          </w:tcPr>
          <w:p w14:paraId="7FEE8313" w14:textId="77777777" w:rsidR="00143B5D" w:rsidRPr="005E46D3" w:rsidRDefault="0079493C" w:rsidP="00143B5D">
            <w:pPr>
              <w:jc w:val="center"/>
              <w:rPr>
                <w:sz w:val="24"/>
                <w:szCs w:val="24"/>
              </w:rPr>
            </w:pPr>
            <w:r>
              <w:rPr>
                <w:sz w:val="24"/>
                <w:szCs w:val="24"/>
              </w:rPr>
              <w:t>162mm</w:t>
            </w:r>
          </w:p>
        </w:tc>
        <w:tc>
          <w:tcPr>
            <w:tcW w:w="1503" w:type="dxa"/>
          </w:tcPr>
          <w:p w14:paraId="7C277738" w14:textId="77777777" w:rsidR="00143B5D" w:rsidRPr="005E46D3" w:rsidRDefault="0079493C" w:rsidP="00143B5D">
            <w:pPr>
              <w:jc w:val="center"/>
              <w:rPr>
                <w:sz w:val="24"/>
                <w:szCs w:val="24"/>
              </w:rPr>
            </w:pPr>
            <w:r>
              <w:rPr>
                <w:sz w:val="24"/>
                <w:szCs w:val="24"/>
              </w:rPr>
              <w:t>153mm</w:t>
            </w:r>
          </w:p>
        </w:tc>
        <w:tc>
          <w:tcPr>
            <w:tcW w:w="1503" w:type="dxa"/>
          </w:tcPr>
          <w:p w14:paraId="1115A159" w14:textId="77777777" w:rsidR="00143B5D" w:rsidRPr="005E46D3" w:rsidRDefault="0079493C" w:rsidP="00143B5D">
            <w:pPr>
              <w:jc w:val="center"/>
              <w:rPr>
                <w:sz w:val="24"/>
                <w:szCs w:val="24"/>
              </w:rPr>
            </w:pPr>
            <w:r>
              <w:rPr>
                <w:sz w:val="24"/>
                <w:szCs w:val="24"/>
              </w:rPr>
              <w:t>148mm</w:t>
            </w:r>
          </w:p>
        </w:tc>
      </w:tr>
      <w:tr w:rsidR="00143B5D" w:rsidRPr="005E46D3" w14:paraId="6AB3738A" w14:textId="77777777" w:rsidTr="00143B5D">
        <w:tc>
          <w:tcPr>
            <w:tcW w:w="1502" w:type="dxa"/>
          </w:tcPr>
          <w:p w14:paraId="52A9FB0B" w14:textId="77777777" w:rsidR="00143B5D" w:rsidRPr="005E46D3" w:rsidRDefault="00143B5D" w:rsidP="00143B5D">
            <w:pPr>
              <w:jc w:val="center"/>
              <w:rPr>
                <w:sz w:val="24"/>
                <w:szCs w:val="24"/>
              </w:rPr>
            </w:pPr>
            <w:r w:rsidRPr="005E46D3">
              <w:rPr>
                <w:sz w:val="24"/>
                <w:szCs w:val="24"/>
              </w:rPr>
              <w:t>Spin Test:</w:t>
            </w:r>
          </w:p>
        </w:tc>
        <w:tc>
          <w:tcPr>
            <w:tcW w:w="1502" w:type="dxa"/>
          </w:tcPr>
          <w:p w14:paraId="5E10A817" w14:textId="77777777" w:rsidR="00143B5D" w:rsidRPr="00334E6E" w:rsidRDefault="008D286D" w:rsidP="00143B5D">
            <w:pPr>
              <w:jc w:val="center"/>
              <w:rPr>
                <w:sz w:val="24"/>
                <w:szCs w:val="24"/>
              </w:rPr>
            </w:pPr>
            <w:r>
              <w:rPr>
                <w:sz w:val="24"/>
                <w:szCs w:val="24"/>
              </w:rPr>
              <w:t>24.85</w:t>
            </w:r>
            <w:r w:rsidR="00334E6E">
              <w:rPr>
                <w:sz w:val="24"/>
                <w:szCs w:val="24"/>
              </w:rPr>
              <w:t>°</w:t>
            </w:r>
          </w:p>
        </w:tc>
        <w:tc>
          <w:tcPr>
            <w:tcW w:w="1503" w:type="dxa"/>
          </w:tcPr>
          <w:p w14:paraId="400D650E" w14:textId="77777777" w:rsidR="00143B5D" w:rsidRPr="005E46D3" w:rsidRDefault="00800AF4" w:rsidP="00143B5D">
            <w:pPr>
              <w:jc w:val="center"/>
              <w:rPr>
                <w:sz w:val="24"/>
                <w:szCs w:val="24"/>
              </w:rPr>
            </w:pPr>
            <w:r>
              <w:rPr>
                <w:sz w:val="24"/>
                <w:szCs w:val="24"/>
              </w:rPr>
              <w:t>21.2°</w:t>
            </w:r>
          </w:p>
        </w:tc>
        <w:tc>
          <w:tcPr>
            <w:tcW w:w="1503" w:type="dxa"/>
          </w:tcPr>
          <w:p w14:paraId="5CEA96BC" w14:textId="77777777" w:rsidR="00143B5D" w:rsidRPr="005E46D3" w:rsidRDefault="006661CF" w:rsidP="00143B5D">
            <w:pPr>
              <w:jc w:val="center"/>
              <w:rPr>
                <w:sz w:val="24"/>
                <w:szCs w:val="24"/>
              </w:rPr>
            </w:pPr>
            <w:r>
              <w:rPr>
                <w:sz w:val="24"/>
                <w:szCs w:val="24"/>
              </w:rPr>
              <w:t>22.3°</w:t>
            </w:r>
          </w:p>
        </w:tc>
        <w:tc>
          <w:tcPr>
            <w:tcW w:w="1503" w:type="dxa"/>
          </w:tcPr>
          <w:p w14:paraId="2EA5A388" w14:textId="77777777" w:rsidR="00143B5D" w:rsidRPr="005E46D3" w:rsidRDefault="00AA5E0B" w:rsidP="00143B5D">
            <w:pPr>
              <w:jc w:val="center"/>
              <w:rPr>
                <w:sz w:val="24"/>
                <w:szCs w:val="24"/>
              </w:rPr>
            </w:pPr>
            <w:r>
              <w:rPr>
                <w:sz w:val="24"/>
                <w:szCs w:val="24"/>
              </w:rPr>
              <w:t>19.4</w:t>
            </w:r>
            <w:r w:rsidRPr="00AA5E0B">
              <w:rPr>
                <w:sz w:val="24"/>
                <w:szCs w:val="24"/>
              </w:rPr>
              <w:t>°</w:t>
            </w:r>
          </w:p>
        </w:tc>
        <w:tc>
          <w:tcPr>
            <w:tcW w:w="1503" w:type="dxa"/>
          </w:tcPr>
          <w:p w14:paraId="237F6E34" w14:textId="267E2AF4" w:rsidR="00143B5D" w:rsidRPr="005E46D3" w:rsidRDefault="00AA5E0B" w:rsidP="00143B5D">
            <w:pPr>
              <w:jc w:val="center"/>
              <w:rPr>
                <w:sz w:val="24"/>
                <w:szCs w:val="24"/>
              </w:rPr>
            </w:pPr>
            <w:r>
              <w:rPr>
                <w:sz w:val="24"/>
                <w:szCs w:val="24"/>
              </w:rPr>
              <w:t>17</w:t>
            </w:r>
            <w:r w:rsidR="009C2E8C">
              <w:rPr>
                <w:sz w:val="24"/>
                <w:szCs w:val="24"/>
              </w:rPr>
              <w:t>.0</w:t>
            </w:r>
            <w:r w:rsidRPr="00AA5E0B">
              <w:rPr>
                <w:sz w:val="24"/>
                <w:szCs w:val="24"/>
              </w:rPr>
              <w:t>°</w:t>
            </w:r>
          </w:p>
        </w:tc>
      </w:tr>
    </w:tbl>
    <w:p w14:paraId="01646D3F" w14:textId="77777777" w:rsidR="00143B5D" w:rsidRDefault="00143B5D" w:rsidP="00D8234A">
      <w:pPr>
        <w:spacing w:line="240" w:lineRule="auto"/>
        <w:rPr>
          <w:sz w:val="24"/>
          <w:szCs w:val="24"/>
        </w:rPr>
      </w:pPr>
    </w:p>
    <w:p w14:paraId="04BFC3E3" w14:textId="77777777" w:rsidR="00055180" w:rsidRDefault="00055180" w:rsidP="00D8234A">
      <w:pPr>
        <w:spacing w:line="240" w:lineRule="auto"/>
        <w:rPr>
          <w:sz w:val="24"/>
          <w:szCs w:val="24"/>
        </w:rPr>
      </w:pPr>
      <w:r>
        <w:rPr>
          <w:sz w:val="24"/>
          <w:szCs w:val="24"/>
        </w:rPr>
        <w:t>Week 1 compared to Week 10:</w:t>
      </w:r>
    </w:p>
    <w:tbl>
      <w:tblPr>
        <w:tblStyle w:val="TableGrid"/>
        <w:tblW w:w="9351" w:type="dxa"/>
        <w:tblLook w:val="04A0" w:firstRow="1" w:lastRow="0" w:firstColumn="1" w:lastColumn="0" w:noHBand="0" w:noVBand="1"/>
      </w:tblPr>
      <w:tblGrid>
        <w:gridCol w:w="1838"/>
        <w:gridCol w:w="1502"/>
        <w:gridCol w:w="1503"/>
        <w:gridCol w:w="1502"/>
        <w:gridCol w:w="1503"/>
        <w:gridCol w:w="1503"/>
      </w:tblGrid>
      <w:tr w:rsidR="00055180" w14:paraId="05CB2AC2" w14:textId="77777777" w:rsidTr="00055180">
        <w:tc>
          <w:tcPr>
            <w:tcW w:w="1838" w:type="dxa"/>
          </w:tcPr>
          <w:p w14:paraId="4BCA7F35" w14:textId="77777777" w:rsidR="00055180" w:rsidRDefault="00C75419" w:rsidP="00C75419">
            <w:pPr>
              <w:jc w:val="center"/>
              <w:rPr>
                <w:sz w:val="24"/>
                <w:szCs w:val="24"/>
              </w:rPr>
            </w:pPr>
            <w:r>
              <w:rPr>
                <w:sz w:val="24"/>
                <w:szCs w:val="24"/>
              </w:rPr>
              <w:t>Table 11</w:t>
            </w:r>
          </w:p>
        </w:tc>
        <w:tc>
          <w:tcPr>
            <w:tcW w:w="1502" w:type="dxa"/>
          </w:tcPr>
          <w:p w14:paraId="327EEBE1" w14:textId="77777777" w:rsidR="00055180" w:rsidRDefault="00055180" w:rsidP="00055180">
            <w:pPr>
              <w:jc w:val="center"/>
              <w:rPr>
                <w:sz w:val="24"/>
                <w:szCs w:val="24"/>
              </w:rPr>
            </w:pPr>
            <w:r>
              <w:rPr>
                <w:sz w:val="24"/>
                <w:szCs w:val="24"/>
              </w:rPr>
              <w:t>Racket 1</w:t>
            </w:r>
          </w:p>
        </w:tc>
        <w:tc>
          <w:tcPr>
            <w:tcW w:w="1503" w:type="dxa"/>
          </w:tcPr>
          <w:p w14:paraId="4A2BE63D" w14:textId="77777777" w:rsidR="00055180" w:rsidRDefault="00055180" w:rsidP="00055180">
            <w:pPr>
              <w:jc w:val="center"/>
              <w:rPr>
                <w:sz w:val="24"/>
                <w:szCs w:val="24"/>
              </w:rPr>
            </w:pPr>
            <w:r>
              <w:rPr>
                <w:sz w:val="24"/>
                <w:szCs w:val="24"/>
              </w:rPr>
              <w:t>Racket 2</w:t>
            </w:r>
          </w:p>
        </w:tc>
        <w:tc>
          <w:tcPr>
            <w:tcW w:w="1502" w:type="dxa"/>
          </w:tcPr>
          <w:p w14:paraId="112C814A" w14:textId="77777777" w:rsidR="00055180" w:rsidRDefault="00055180" w:rsidP="00055180">
            <w:pPr>
              <w:jc w:val="center"/>
              <w:rPr>
                <w:sz w:val="24"/>
                <w:szCs w:val="24"/>
              </w:rPr>
            </w:pPr>
            <w:r>
              <w:rPr>
                <w:sz w:val="24"/>
                <w:szCs w:val="24"/>
              </w:rPr>
              <w:t>Racket 3</w:t>
            </w:r>
          </w:p>
        </w:tc>
        <w:tc>
          <w:tcPr>
            <w:tcW w:w="1503" w:type="dxa"/>
          </w:tcPr>
          <w:p w14:paraId="7368A02A" w14:textId="77777777" w:rsidR="00055180" w:rsidRDefault="00055180" w:rsidP="00055180">
            <w:pPr>
              <w:jc w:val="center"/>
              <w:rPr>
                <w:sz w:val="24"/>
                <w:szCs w:val="24"/>
              </w:rPr>
            </w:pPr>
            <w:r>
              <w:rPr>
                <w:sz w:val="24"/>
                <w:szCs w:val="24"/>
              </w:rPr>
              <w:t>Racket 4</w:t>
            </w:r>
          </w:p>
        </w:tc>
        <w:tc>
          <w:tcPr>
            <w:tcW w:w="1503" w:type="dxa"/>
          </w:tcPr>
          <w:p w14:paraId="0FD55283" w14:textId="77777777" w:rsidR="00055180" w:rsidRDefault="00055180" w:rsidP="00055180">
            <w:pPr>
              <w:jc w:val="center"/>
              <w:rPr>
                <w:sz w:val="24"/>
                <w:szCs w:val="24"/>
              </w:rPr>
            </w:pPr>
            <w:r>
              <w:rPr>
                <w:sz w:val="24"/>
                <w:szCs w:val="24"/>
              </w:rPr>
              <w:t>Racket 5</w:t>
            </w:r>
          </w:p>
        </w:tc>
      </w:tr>
      <w:tr w:rsidR="00D71C62" w14:paraId="013D58E2" w14:textId="77777777" w:rsidTr="00055180">
        <w:tc>
          <w:tcPr>
            <w:tcW w:w="1838" w:type="dxa"/>
          </w:tcPr>
          <w:p w14:paraId="5E340CAC" w14:textId="77777777" w:rsidR="00D71C62" w:rsidRDefault="00D71C62" w:rsidP="00D71C62">
            <w:pPr>
              <w:rPr>
                <w:sz w:val="24"/>
                <w:szCs w:val="24"/>
              </w:rPr>
            </w:pPr>
            <w:r>
              <w:rPr>
                <w:sz w:val="24"/>
                <w:szCs w:val="24"/>
              </w:rPr>
              <w:t>Week 1 power</w:t>
            </w:r>
          </w:p>
        </w:tc>
        <w:tc>
          <w:tcPr>
            <w:tcW w:w="1502" w:type="dxa"/>
          </w:tcPr>
          <w:p w14:paraId="0DD7052B" w14:textId="77777777" w:rsidR="00D71C62" w:rsidRPr="005E46D3" w:rsidRDefault="00D71C62" w:rsidP="00D71C62">
            <w:pPr>
              <w:jc w:val="center"/>
              <w:rPr>
                <w:sz w:val="24"/>
                <w:szCs w:val="24"/>
              </w:rPr>
            </w:pPr>
            <w:r>
              <w:rPr>
                <w:sz w:val="24"/>
                <w:szCs w:val="24"/>
              </w:rPr>
              <w:t>201mm</w:t>
            </w:r>
          </w:p>
        </w:tc>
        <w:tc>
          <w:tcPr>
            <w:tcW w:w="1503" w:type="dxa"/>
          </w:tcPr>
          <w:p w14:paraId="0CEDFE91" w14:textId="77777777" w:rsidR="00D71C62" w:rsidRPr="005E46D3" w:rsidRDefault="00D71C62" w:rsidP="00D71C62">
            <w:pPr>
              <w:jc w:val="center"/>
              <w:rPr>
                <w:sz w:val="24"/>
                <w:szCs w:val="24"/>
              </w:rPr>
            </w:pPr>
            <w:r>
              <w:rPr>
                <w:sz w:val="24"/>
                <w:szCs w:val="24"/>
              </w:rPr>
              <w:t>199mm</w:t>
            </w:r>
          </w:p>
        </w:tc>
        <w:tc>
          <w:tcPr>
            <w:tcW w:w="1502" w:type="dxa"/>
          </w:tcPr>
          <w:p w14:paraId="214BC024" w14:textId="77777777" w:rsidR="00D71C62" w:rsidRPr="005E46D3" w:rsidRDefault="00D71C62" w:rsidP="00D71C62">
            <w:pPr>
              <w:jc w:val="center"/>
              <w:rPr>
                <w:sz w:val="24"/>
                <w:szCs w:val="24"/>
              </w:rPr>
            </w:pPr>
            <w:r>
              <w:rPr>
                <w:sz w:val="24"/>
                <w:szCs w:val="24"/>
              </w:rPr>
              <w:t>202mm</w:t>
            </w:r>
          </w:p>
        </w:tc>
        <w:tc>
          <w:tcPr>
            <w:tcW w:w="1503" w:type="dxa"/>
          </w:tcPr>
          <w:p w14:paraId="7216F925" w14:textId="77777777" w:rsidR="00D71C62" w:rsidRPr="005E46D3" w:rsidRDefault="00D71C62" w:rsidP="00D71C62">
            <w:pPr>
              <w:jc w:val="center"/>
              <w:rPr>
                <w:sz w:val="24"/>
                <w:szCs w:val="24"/>
              </w:rPr>
            </w:pPr>
            <w:r>
              <w:rPr>
                <w:sz w:val="24"/>
                <w:szCs w:val="24"/>
              </w:rPr>
              <w:t>201mm</w:t>
            </w:r>
          </w:p>
        </w:tc>
        <w:tc>
          <w:tcPr>
            <w:tcW w:w="1503" w:type="dxa"/>
          </w:tcPr>
          <w:p w14:paraId="7660F8FF" w14:textId="77777777" w:rsidR="00D71C62" w:rsidRPr="005E46D3" w:rsidRDefault="00D71C62" w:rsidP="00D71C62">
            <w:pPr>
              <w:jc w:val="center"/>
              <w:rPr>
                <w:sz w:val="24"/>
                <w:szCs w:val="24"/>
              </w:rPr>
            </w:pPr>
            <w:r>
              <w:rPr>
                <w:sz w:val="24"/>
                <w:szCs w:val="24"/>
              </w:rPr>
              <w:t>200mm</w:t>
            </w:r>
          </w:p>
        </w:tc>
      </w:tr>
      <w:tr w:rsidR="00D71C62" w14:paraId="16B960EB" w14:textId="77777777" w:rsidTr="00055180">
        <w:tc>
          <w:tcPr>
            <w:tcW w:w="1838" w:type="dxa"/>
          </w:tcPr>
          <w:p w14:paraId="29878E86" w14:textId="77777777" w:rsidR="00D71C62" w:rsidRDefault="00D71C62" w:rsidP="00D71C62">
            <w:pPr>
              <w:rPr>
                <w:sz w:val="24"/>
                <w:szCs w:val="24"/>
              </w:rPr>
            </w:pPr>
            <w:r>
              <w:rPr>
                <w:sz w:val="24"/>
                <w:szCs w:val="24"/>
              </w:rPr>
              <w:t>Week 10 power</w:t>
            </w:r>
          </w:p>
        </w:tc>
        <w:tc>
          <w:tcPr>
            <w:tcW w:w="1502" w:type="dxa"/>
          </w:tcPr>
          <w:p w14:paraId="50737BE7" w14:textId="77777777" w:rsidR="00D71C62" w:rsidRDefault="00D71C62" w:rsidP="00D71C62">
            <w:pPr>
              <w:jc w:val="center"/>
              <w:rPr>
                <w:sz w:val="24"/>
                <w:szCs w:val="24"/>
              </w:rPr>
            </w:pPr>
            <w:r>
              <w:rPr>
                <w:sz w:val="24"/>
                <w:szCs w:val="24"/>
              </w:rPr>
              <w:t>172mm</w:t>
            </w:r>
          </w:p>
        </w:tc>
        <w:tc>
          <w:tcPr>
            <w:tcW w:w="1503" w:type="dxa"/>
          </w:tcPr>
          <w:p w14:paraId="79652E5C" w14:textId="77777777" w:rsidR="00D71C62" w:rsidRDefault="00D71C62" w:rsidP="00D71C62">
            <w:pPr>
              <w:jc w:val="center"/>
              <w:rPr>
                <w:sz w:val="24"/>
                <w:szCs w:val="24"/>
              </w:rPr>
            </w:pPr>
            <w:r>
              <w:rPr>
                <w:sz w:val="24"/>
                <w:szCs w:val="24"/>
              </w:rPr>
              <w:t>157mm</w:t>
            </w:r>
          </w:p>
        </w:tc>
        <w:tc>
          <w:tcPr>
            <w:tcW w:w="1502" w:type="dxa"/>
          </w:tcPr>
          <w:p w14:paraId="39B0750F" w14:textId="77777777" w:rsidR="00D71C62" w:rsidRDefault="00D71C62" w:rsidP="00D71C62">
            <w:pPr>
              <w:jc w:val="center"/>
              <w:rPr>
                <w:sz w:val="24"/>
                <w:szCs w:val="24"/>
              </w:rPr>
            </w:pPr>
            <w:r>
              <w:rPr>
                <w:sz w:val="24"/>
                <w:szCs w:val="24"/>
              </w:rPr>
              <w:t>162mm</w:t>
            </w:r>
          </w:p>
        </w:tc>
        <w:tc>
          <w:tcPr>
            <w:tcW w:w="1503" w:type="dxa"/>
          </w:tcPr>
          <w:p w14:paraId="4187A12F" w14:textId="77777777" w:rsidR="00D71C62" w:rsidRDefault="00D71C62" w:rsidP="00D71C62">
            <w:pPr>
              <w:jc w:val="center"/>
              <w:rPr>
                <w:sz w:val="24"/>
                <w:szCs w:val="24"/>
              </w:rPr>
            </w:pPr>
            <w:r>
              <w:rPr>
                <w:sz w:val="24"/>
                <w:szCs w:val="24"/>
              </w:rPr>
              <w:t>153mm</w:t>
            </w:r>
          </w:p>
        </w:tc>
        <w:tc>
          <w:tcPr>
            <w:tcW w:w="1503" w:type="dxa"/>
          </w:tcPr>
          <w:p w14:paraId="0B3F4EA9" w14:textId="77777777" w:rsidR="00D71C62" w:rsidRDefault="00D71C62" w:rsidP="00D71C62">
            <w:pPr>
              <w:jc w:val="center"/>
              <w:rPr>
                <w:sz w:val="24"/>
                <w:szCs w:val="24"/>
              </w:rPr>
            </w:pPr>
            <w:r>
              <w:rPr>
                <w:sz w:val="24"/>
                <w:szCs w:val="24"/>
              </w:rPr>
              <w:t>148mm</w:t>
            </w:r>
          </w:p>
        </w:tc>
      </w:tr>
      <w:tr w:rsidR="00D71C62" w14:paraId="6D34B6F3" w14:textId="77777777" w:rsidTr="00055180">
        <w:tc>
          <w:tcPr>
            <w:tcW w:w="1838" w:type="dxa"/>
          </w:tcPr>
          <w:p w14:paraId="60C7E1B3" w14:textId="77777777" w:rsidR="00D71C62" w:rsidRDefault="00D71C62" w:rsidP="00D71C62">
            <w:pPr>
              <w:rPr>
                <w:sz w:val="24"/>
                <w:szCs w:val="24"/>
              </w:rPr>
            </w:pPr>
            <w:r>
              <w:rPr>
                <w:sz w:val="24"/>
                <w:szCs w:val="24"/>
              </w:rPr>
              <w:t xml:space="preserve">Week 1 spin </w:t>
            </w:r>
          </w:p>
        </w:tc>
        <w:tc>
          <w:tcPr>
            <w:tcW w:w="1502" w:type="dxa"/>
          </w:tcPr>
          <w:p w14:paraId="6F2A710F" w14:textId="77777777" w:rsidR="00D71C62" w:rsidRPr="005E46D3" w:rsidRDefault="00D71C62" w:rsidP="00D71C62">
            <w:pPr>
              <w:jc w:val="center"/>
              <w:rPr>
                <w:sz w:val="24"/>
                <w:szCs w:val="24"/>
              </w:rPr>
            </w:pPr>
            <w:r>
              <w:rPr>
                <w:sz w:val="24"/>
                <w:szCs w:val="24"/>
              </w:rPr>
              <w:t>27.1°</w:t>
            </w:r>
          </w:p>
        </w:tc>
        <w:tc>
          <w:tcPr>
            <w:tcW w:w="1503" w:type="dxa"/>
          </w:tcPr>
          <w:p w14:paraId="4A402EE8" w14:textId="77777777" w:rsidR="00D71C62" w:rsidRPr="005E46D3" w:rsidRDefault="00D71C62" w:rsidP="00D71C62">
            <w:pPr>
              <w:jc w:val="center"/>
              <w:rPr>
                <w:sz w:val="24"/>
                <w:szCs w:val="24"/>
              </w:rPr>
            </w:pPr>
            <w:r>
              <w:rPr>
                <w:sz w:val="24"/>
                <w:szCs w:val="24"/>
              </w:rPr>
              <w:t>26.8°</w:t>
            </w:r>
          </w:p>
        </w:tc>
        <w:tc>
          <w:tcPr>
            <w:tcW w:w="1502" w:type="dxa"/>
          </w:tcPr>
          <w:p w14:paraId="1B5447D6" w14:textId="77777777" w:rsidR="00D71C62" w:rsidRPr="005E46D3" w:rsidRDefault="00D71C62" w:rsidP="00D71C62">
            <w:pPr>
              <w:jc w:val="center"/>
              <w:rPr>
                <w:sz w:val="24"/>
                <w:szCs w:val="24"/>
              </w:rPr>
            </w:pPr>
            <w:r>
              <w:rPr>
                <w:sz w:val="24"/>
                <w:szCs w:val="24"/>
              </w:rPr>
              <w:t>27°</w:t>
            </w:r>
          </w:p>
        </w:tc>
        <w:tc>
          <w:tcPr>
            <w:tcW w:w="1503" w:type="dxa"/>
          </w:tcPr>
          <w:p w14:paraId="0B549026" w14:textId="77777777" w:rsidR="00D71C62" w:rsidRPr="005E46D3" w:rsidRDefault="00D71C62" w:rsidP="00D71C62">
            <w:pPr>
              <w:jc w:val="center"/>
              <w:rPr>
                <w:sz w:val="24"/>
                <w:szCs w:val="24"/>
              </w:rPr>
            </w:pPr>
            <w:r>
              <w:rPr>
                <w:sz w:val="24"/>
                <w:szCs w:val="24"/>
              </w:rPr>
              <w:t>26.9°</w:t>
            </w:r>
          </w:p>
        </w:tc>
        <w:tc>
          <w:tcPr>
            <w:tcW w:w="1503" w:type="dxa"/>
          </w:tcPr>
          <w:p w14:paraId="462AA625" w14:textId="77777777" w:rsidR="00D71C62" w:rsidRPr="005E46D3" w:rsidRDefault="00D71C62" w:rsidP="00D71C62">
            <w:pPr>
              <w:jc w:val="center"/>
              <w:rPr>
                <w:sz w:val="24"/>
                <w:szCs w:val="24"/>
              </w:rPr>
            </w:pPr>
            <w:r>
              <w:rPr>
                <w:sz w:val="24"/>
                <w:szCs w:val="24"/>
              </w:rPr>
              <w:t>27.1°</w:t>
            </w:r>
          </w:p>
        </w:tc>
      </w:tr>
      <w:tr w:rsidR="00D71C62" w14:paraId="64FC7673" w14:textId="77777777" w:rsidTr="00055180">
        <w:tc>
          <w:tcPr>
            <w:tcW w:w="1838" w:type="dxa"/>
          </w:tcPr>
          <w:p w14:paraId="1A5B7C7E" w14:textId="77777777" w:rsidR="00D71C62" w:rsidRDefault="00D71C62" w:rsidP="00D71C62">
            <w:pPr>
              <w:rPr>
                <w:sz w:val="24"/>
                <w:szCs w:val="24"/>
              </w:rPr>
            </w:pPr>
            <w:r>
              <w:rPr>
                <w:sz w:val="24"/>
                <w:szCs w:val="24"/>
              </w:rPr>
              <w:t>Week 10 spin</w:t>
            </w:r>
          </w:p>
        </w:tc>
        <w:tc>
          <w:tcPr>
            <w:tcW w:w="1502" w:type="dxa"/>
          </w:tcPr>
          <w:p w14:paraId="42C3BD1F" w14:textId="77777777" w:rsidR="00D71C62" w:rsidRDefault="00D71C62" w:rsidP="00D71C62">
            <w:pPr>
              <w:jc w:val="center"/>
              <w:rPr>
                <w:sz w:val="24"/>
                <w:szCs w:val="24"/>
              </w:rPr>
            </w:pPr>
            <w:r>
              <w:rPr>
                <w:sz w:val="24"/>
                <w:szCs w:val="24"/>
              </w:rPr>
              <w:t>24.85°</w:t>
            </w:r>
          </w:p>
        </w:tc>
        <w:tc>
          <w:tcPr>
            <w:tcW w:w="1503" w:type="dxa"/>
          </w:tcPr>
          <w:p w14:paraId="6A3B35CF" w14:textId="77777777" w:rsidR="00D71C62" w:rsidRDefault="00D71C62" w:rsidP="00D71C62">
            <w:pPr>
              <w:jc w:val="center"/>
              <w:rPr>
                <w:sz w:val="24"/>
                <w:szCs w:val="24"/>
              </w:rPr>
            </w:pPr>
            <w:r>
              <w:rPr>
                <w:sz w:val="24"/>
                <w:szCs w:val="24"/>
              </w:rPr>
              <w:t>21.2°</w:t>
            </w:r>
          </w:p>
        </w:tc>
        <w:tc>
          <w:tcPr>
            <w:tcW w:w="1502" w:type="dxa"/>
          </w:tcPr>
          <w:p w14:paraId="7C8C4772" w14:textId="77777777" w:rsidR="00D71C62" w:rsidRDefault="00D71C62" w:rsidP="00D71C62">
            <w:pPr>
              <w:jc w:val="center"/>
              <w:rPr>
                <w:sz w:val="24"/>
                <w:szCs w:val="24"/>
              </w:rPr>
            </w:pPr>
            <w:r>
              <w:rPr>
                <w:sz w:val="24"/>
                <w:szCs w:val="24"/>
              </w:rPr>
              <w:t>22.3°</w:t>
            </w:r>
          </w:p>
        </w:tc>
        <w:tc>
          <w:tcPr>
            <w:tcW w:w="1503" w:type="dxa"/>
          </w:tcPr>
          <w:p w14:paraId="2C9DED48" w14:textId="77777777" w:rsidR="00D71C62" w:rsidRDefault="00D71C62" w:rsidP="00D71C62">
            <w:pPr>
              <w:jc w:val="center"/>
              <w:rPr>
                <w:sz w:val="24"/>
                <w:szCs w:val="24"/>
              </w:rPr>
            </w:pPr>
            <w:r>
              <w:rPr>
                <w:sz w:val="24"/>
                <w:szCs w:val="24"/>
              </w:rPr>
              <w:t>19.4</w:t>
            </w:r>
            <w:r w:rsidRPr="00AA5E0B">
              <w:rPr>
                <w:sz w:val="24"/>
                <w:szCs w:val="24"/>
              </w:rPr>
              <w:t>°</w:t>
            </w:r>
          </w:p>
        </w:tc>
        <w:tc>
          <w:tcPr>
            <w:tcW w:w="1503" w:type="dxa"/>
          </w:tcPr>
          <w:p w14:paraId="41A4A937" w14:textId="51428A29" w:rsidR="00D71C62" w:rsidRDefault="00D71C62" w:rsidP="00D71C62">
            <w:pPr>
              <w:jc w:val="center"/>
              <w:rPr>
                <w:sz w:val="24"/>
                <w:szCs w:val="24"/>
              </w:rPr>
            </w:pPr>
            <w:r>
              <w:rPr>
                <w:sz w:val="24"/>
                <w:szCs w:val="24"/>
              </w:rPr>
              <w:t>17</w:t>
            </w:r>
            <w:r w:rsidR="009C2E8C">
              <w:rPr>
                <w:sz w:val="24"/>
                <w:szCs w:val="24"/>
              </w:rPr>
              <w:t>.0</w:t>
            </w:r>
            <w:r w:rsidRPr="00AA5E0B">
              <w:rPr>
                <w:sz w:val="24"/>
                <w:szCs w:val="24"/>
              </w:rPr>
              <w:t>°</w:t>
            </w:r>
          </w:p>
        </w:tc>
      </w:tr>
    </w:tbl>
    <w:p w14:paraId="445900F4" w14:textId="77777777" w:rsidR="00055180" w:rsidRDefault="00055180" w:rsidP="00D8234A">
      <w:pPr>
        <w:spacing w:line="240" w:lineRule="auto"/>
        <w:rPr>
          <w:sz w:val="24"/>
          <w:szCs w:val="24"/>
        </w:rPr>
      </w:pPr>
    </w:p>
    <w:p w14:paraId="584C6DAA" w14:textId="3B276367" w:rsidR="002D2771" w:rsidRDefault="002D2771" w:rsidP="00D8234A">
      <w:pPr>
        <w:spacing w:line="240" w:lineRule="auto"/>
        <w:rPr>
          <w:sz w:val="24"/>
          <w:szCs w:val="24"/>
        </w:rPr>
      </w:pPr>
      <w:r>
        <w:rPr>
          <w:sz w:val="24"/>
          <w:szCs w:val="24"/>
        </w:rPr>
        <w:t>Overall Power Results: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D2771" w14:paraId="2CEE29D3" w14:textId="77777777" w:rsidTr="002D2771">
        <w:tc>
          <w:tcPr>
            <w:tcW w:w="1502" w:type="dxa"/>
          </w:tcPr>
          <w:p w14:paraId="5C28FE0D" w14:textId="2827B583" w:rsidR="002D2771" w:rsidRDefault="002D2771" w:rsidP="00D8234A">
            <w:pPr>
              <w:rPr>
                <w:sz w:val="24"/>
                <w:szCs w:val="24"/>
              </w:rPr>
            </w:pPr>
            <w:bookmarkStart w:id="5" w:name="OLE_LINK2"/>
            <w:r>
              <w:rPr>
                <w:sz w:val="24"/>
                <w:szCs w:val="24"/>
              </w:rPr>
              <w:t>Table 12</w:t>
            </w:r>
          </w:p>
        </w:tc>
        <w:tc>
          <w:tcPr>
            <w:tcW w:w="1502" w:type="dxa"/>
          </w:tcPr>
          <w:p w14:paraId="2BA713C3" w14:textId="12121DAD" w:rsidR="002D2771" w:rsidRDefault="002D2771" w:rsidP="00D8234A">
            <w:pPr>
              <w:rPr>
                <w:sz w:val="24"/>
                <w:szCs w:val="24"/>
              </w:rPr>
            </w:pPr>
            <w:r>
              <w:rPr>
                <w:sz w:val="24"/>
                <w:szCs w:val="24"/>
              </w:rPr>
              <w:t>Racket 1</w:t>
            </w:r>
          </w:p>
        </w:tc>
        <w:tc>
          <w:tcPr>
            <w:tcW w:w="1503" w:type="dxa"/>
          </w:tcPr>
          <w:p w14:paraId="43ADEDEA" w14:textId="5C092474" w:rsidR="002D2771" w:rsidRDefault="002D2771" w:rsidP="00D8234A">
            <w:pPr>
              <w:rPr>
                <w:sz w:val="24"/>
                <w:szCs w:val="24"/>
              </w:rPr>
            </w:pPr>
            <w:r>
              <w:rPr>
                <w:sz w:val="24"/>
                <w:szCs w:val="24"/>
              </w:rPr>
              <w:t>Racket 2</w:t>
            </w:r>
          </w:p>
        </w:tc>
        <w:tc>
          <w:tcPr>
            <w:tcW w:w="1503" w:type="dxa"/>
          </w:tcPr>
          <w:p w14:paraId="028D0E31" w14:textId="65C84F3A" w:rsidR="002D2771" w:rsidRDefault="002D2771" w:rsidP="00D8234A">
            <w:pPr>
              <w:rPr>
                <w:sz w:val="24"/>
                <w:szCs w:val="24"/>
              </w:rPr>
            </w:pPr>
            <w:r>
              <w:rPr>
                <w:sz w:val="24"/>
                <w:szCs w:val="24"/>
              </w:rPr>
              <w:t>Racket 3</w:t>
            </w:r>
          </w:p>
        </w:tc>
        <w:tc>
          <w:tcPr>
            <w:tcW w:w="1503" w:type="dxa"/>
          </w:tcPr>
          <w:p w14:paraId="78661BA7" w14:textId="50946326" w:rsidR="002D2771" w:rsidRDefault="002D2771" w:rsidP="00D8234A">
            <w:pPr>
              <w:rPr>
                <w:sz w:val="24"/>
                <w:szCs w:val="24"/>
              </w:rPr>
            </w:pPr>
            <w:r>
              <w:rPr>
                <w:sz w:val="24"/>
                <w:szCs w:val="24"/>
              </w:rPr>
              <w:t>Racket 4</w:t>
            </w:r>
          </w:p>
        </w:tc>
        <w:tc>
          <w:tcPr>
            <w:tcW w:w="1503" w:type="dxa"/>
          </w:tcPr>
          <w:p w14:paraId="003FDC2C" w14:textId="67AC850A" w:rsidR="002D2771" w:rsidRDefault="002D2771" w:rsidP="00D8234A">
            <w:pPr>
              <w:rPr>
                <w:sz w:val="24"/>
                <w:szCs w:val="24"/>
              </w:rPr>
            </w:pPr>
            <w:r>
              <w:rPr>
                <w:sz w:val="24"/>
                <w:szCs w:val="24"/>
              </w:rPr>
              <w:t>Racket 5</w:t>
            </w:r>
          </w:p>
        </w:tc>
      </w:tr>
      <w:tr w:rsidR="002D2771" w14:paraId="1D25621F" w14:textId="77777777" w:rsidTr="002D2771">
        <w:tc>
          <w:tcPr>
            <w:tcW w:w="1502" w:type="dxa"/>
          </w:tcPr>
          <w:p w14:paraId="47C75314" w14:textId="51CFFF53" w:rsidR="002D2771" w:rsidRDefault="002D2771" w:rsidP="00D8234A">
            <w:pPr>
              <w:rPr>
                <w:sz w:val="24"/>
                <w:szCs w:val="24"/>
              </w:rPr>
            </w:pPr>
            <w:r>
              <w:rPr>
                <w:sz w:val="24"/>
                <w:szCs w:val="24"/>
              </w:rPr>
              <w:t>Week 1</w:t>
            </w:r>
          </w:p>
        </w:tc>
        <w:tc>
          <w:tcPr>
            <w:tcW w:w="1502" w:type="dxa"/>
          </w:tcPr>
          <w:p w14:paraId="44CAFCCF" w14:textId="334B75AD" w:rsidR="002D2771" w:rsidRDefault="002D2771" w:rsidP="00D8234A">
            <w:pPr>
              <w:rPr>
                <w:sz w:val="24"/>
                <w:szCs w:val="24"/>
              </w:rPr>
            </w:pPr>
            <w:r>
              <w:rPr>
                <w:sz w:val="24"/>
                <w:szCs w:val="24"/>
              </w:rPr>
              <w:t>201</w:t>
            </w:r>
            <w:r w:rsidR="00F72915">
              <w:rPr>
                <w:sz w:val="24"/>
                <w:szCs w:val="24"/>
              </w:rPr>
              <w:t>mm</w:t>
            </w:r>
          </w:p>
        </w:tc>
        <w:tc>
          <w:tcPr>
            <w:tcW w:w="1503" w:type="dxa"/>
          </w:tcPr>
          <w:p w14:paraId="3A51632C" w14:textId="289B090C" w:rsidR="002D2771" w:rsidRDefault="002D2771" w:rsidP="00D8234A">
            <w:pPr>
              <w:rPr>
                <w:sz w:val="24"/>
                <w:szCs w:val="24"/>
              </w:rPr>
            </w:pPr>
            <w:r>
              <w:rPr>
                <w:sz w:val="24"/>
                <w:szCs w:val="24"/>
              </w:rPr>
              <w:t>199</w:t>
            </w:r>
            <w:r w:rsidR="00F72915">
              <w:rPr>
                <w:sz w:val="24"/>
                <w:szCs w:val="24"/>
              </w:rPr>
              <w:t>mm</w:t>
            </w:r>
          </w:p>
        </w:tc>
        <w:tc>
          <w:tcPr>
            <w:tcW w:w="1503" w:type="dxa"/>
          </w:tcPr>
          <w:p w14:paraId="5F565DE2" w14:textId="5EB6D984" w:rsidR="002D2771" w:rsidRDefault="00245AE5" w:rsidP="00D8234A">
            <w:pPr>
              <w:rPr>
                <w:sz w:val="24"/>
                <w:szCs w:val="24"/>
              </w:rPr>
            </w:pPr>
            <w:r>
              <w:rPr>
                <w:sz w:val="24"/>
                <w:szCs w:val="24"/>
              </w:rPr>
              <w:t>202</w:t>
            </w:r>
            <w:r w:rsidR="00F72915">
              <w:rPr>
                <w:sz w:val="24"/>
                <w:szCs w:val="24"/>
              </w:rPr>
              <w:t>mm</w:t>
            </w:r>
          </w:p>
        </w:tc>
        <w:tc>
          <w:tcPr>
            <w:tcW w:w="1503" w:type="dxa"/>
          </w:tcPr>
          <w:p w14:paraId="0F5C8B36" w14:textId="76196D14" w:rsidR="002D2771" w:rsidRDefault="00247CDE" w:rsidP="00D8234A">
            <w:pPr>
              <w:rPr>
                <w:sz w:val="24"/>
                <w:szCs w:val="24"/>
              </w:rPr>
            </w:pPr>
            <w:r>
              <w:rPr>
                <w:sz w:val="24"/>
                <w:szCs w:val="24"/>
              </w:rPr>
              <w:t>201</w:t>
            </w:r>
            <w:r w:rsidR="00F72915">
              <w:rPr>
                <w:sz w:val="24"/>
                <w:szCs w:val="24"/>
              </w:rPr>
              <w:t>mm</w:t>
            </w:r>
          </w:p>
        </w:tc>
        <w:tc>
          <w:tcPr>
            <w:tcW w:w="1503" w:type="dxa"/>
          </w:tcPr>
          <w:p w14:paraId="6C553D81" w14:textId="487A96BF" w:rsidR="002D2771" w:rsidRDefault="00247CDE" w:rsidP="00D8234A">
            <w:pPr>
              <w:rPr>
                <w:sz w:val="24"/>
                <w:szCs w:val="24"/>
              </w:rPr>
            </w:pPr>
            <w:r>
              <w:rPr>
                <w:sz w:val="24"/>
                <w:szCs w:val="24"/>
              </w:rPr>
              <w:t>200</w:t>
            </w:r>
            <w:r w:rsidR="00F72915">
              <w:rPr>
                <w:sz w:val="24"/>
                <w:szCs w:val="24"/>
              </w:rPr>
              <w:t>mm</w:t>
            </w:r>
          </w:p>
        </w:tc>
      </w:tr>
      <w:tr w:rsidR="002D2771" w14:paraId="29BD4FF1" w14:textId="77777777" w:rsidTr="002D2771">
        <w:tc>
          <w:tcPr>
            <w:tcW w:w="1502" w:type="dxa"/>
          </w:tcPr>
          <w:p w14:paraId="3E31F43D" w14:textId="3382F1B7" w:rsidR="002D2771" w:rsidRDefault="002D2771" w:rsidP="00D8234A">
            <w:pPr>
              <w:rPr>
                <w:sz w:val="24"/>
                <w:szCs w:val="24"/>
              </w:rPr>
            </w:pPr>
            <w:r w:rsidRPr="00232509">
              <w:rPr>
                <w:sz w:val="24"/>
                <w:szCs w:val="24"/>
              </w:rPr>
              <w:t>Week</w:t>
            </w:r>
            <w:r>
              <w:rPr>
                <w:sz w:val="24"/>
                <w:szCs w:val="24"/>
              </w:rPr>
              <w:t xml:space="preserve"> 2</w:t>
            </w:r>
          </w:p>
        </w:tc>
        <w:tc>
          <w:tcPr>
            <w:tcW w:w="1502" w:type="dxa"/>
          </w:tcPr>
          <w:p w14:paraId="1D738BBF" w14:textId="70EE39D3" w:rsidR="002D2771" w:rsidRDefault="002D2771" w:rsidP="00D8234A">
            <w:pPr>
              <w:rPr>
                <w:sz w:val="24"/>
                <w:szCs w:val="24"/>
              </w:rPr>
            </w:pPr>
            <w:r>
              <w:rPr>
                <w:sz w:val="24"/>
                <w:szCs w:val="24"/>
              </w:rPr>
              <w:t>199</w:t>
            </w:r>
            <w:r w:rsidR="00F72915">
              <w:rPr>
                <w:sz w:val="24"/>
                <w:szCs w:val="24"/>
              </w:rPr>
              <w:t>mm</w:t>
            </w:r>
          </w:p>
        </w:tc>
        <w:tc>
          <w:tcPr>
            <w:tcW w:w="1503" w:type="dxa"/>
          </w:tcPr>
          <w:p w14:paraId="74C4F214" w14:textId="729A682A" w:rsidR="002D2771" w:rsidRDefault="002D2771" w:rsidP="00D8234A">
            <w:pPr>
              <w:rPr>
                <w:sz w:val="24"/>
                <w:szCs w:val="24"/>
              </w:rPr>
            </w:pPr>
            <w:r>
              <w:rPr>
                <w:sz w:val="24"/>
                <w:szCs w:val="24"/>
              </w:rPr>
              <w:t>198</w:t>
            </w:r>
            <w:r w:rsidR="00F72915">
              <w:rPr>
                <w:sz w:val="24"/>
                <w:szCs w:val="24"/>
              </w:rPr>
              <w:t>mm</w:t>
            </w:r>
          </w:p>
        </w:tc>
        <w:tc>
          <w:tcPr>
            <w:tcW w:w="1503" w:type="dxa"/>
          </w:tcPr>
          <w:p w14:paraId="4287E559" w14:textId="27C373B9" w:rsidR="002D2771" w:rsidRDefault="00A061E6" w:rsidP="00D8234A">
            <w:pPr>
              <w:rPr>
                <w:sz w:val="24"/>
                <w:szCs w:val="24"/>
              </w:rPr>
            </w:pPr>
            <w:r>
              <w:rPr>
                <w:sz w:val="24"/>
                <w:szCs w:val="24"/>
              </w:rPr>
              <w:t>196</w:t>
            </w:r>
            <w:r w:rsidR="00F72915">
              <w:rPr>
                <w:sz w:val="24"/>
                <w:szCs w:val="24"/>
              </w:rPr>
              <w:t>mm</w:t>
            </w:r>
          </w:p>
        </w:tc>
        <w:tc>
          <w:tcPr>
            <w:tcW w:w="1503" w:type="dxa"/>
          </w:tcPr>
          <w:p w14:paraId="72765960" w14:textId="51BA609E" w:rsidR="002D2771" w:rsidRDefault="00247CDE" w:rsidP="00D8234A">
            <w:pPr>
              <w:rPr>
                <w:sz w:val="24"/>
                <w:szCs w:val="24"/>
              </w:rPr>
            </w:pPr>
            <w:r>
              <w:rPr>
                <w:sz w:val="24"/>
                <w:szCs w:val="24"/>
              </w:rPr>
              <w:t>191</w:t>
            </w:r>
            <w:r w:rsidR="00F72915">
              <w:rPr>
                <w:sz w:val="24"/>
                <w:szCs w:val="24"/>
              </w:rPr>
              <w:t>mm</w:t>
            </w:r>
          </w:p>
        </w:tc>
        <w:tc>
          <w:tcPr>
            <w:tcW w:w="1503" w:type="dxa"/>
          </w:tcPr>
          <w:p w14:paraId="414FB41B" w14:textId="21F5E83E" w:rsidR="002D2771" w:rsidRDefault="00247CDE" w:rsidP="00D8234A">
            <w:pPr>
              <w:rPr>
                <w:sz w:val="24"/>
                <w:szCs w:val="24"/>
              </w:rPr>
            </w:pPr>
            <w:r>
              <w:rPr>
                <w:sz w:val="24"/>
                <w:szCs w:val="24"/>
              </w:rPr>
              <w:t>188</w:t>
            </w:r>
            <w:r w:rsidR="00F72915">
              <w:rPr>
                <w:sz w:val="24"/>
                <w:szCs w:val="24"/>
              </w:rPr>
              <w:t>mm</w:t>
            </w:r>
          </w:p>
        </w:tc>
      </w:tr>
      <w:tr w:rsidR="002D2771" w14:paraId="3A562FA4" w14:textId="77777777" w:rsidTr="002D2771">
        <w:tc>
          <w:tcPr>
            <w:tcW w:w="1502" w:type="dxa"/>
          </w:tcPr>
          <w:p w14:paraId="5EB0AC1D" w14:textId="417FB5CC" w:rsidR="002D2771" w:rsidRDefault="002D2771" w:rsidP="00D8234A">
            <w:pPr>
              <w:rPr>
                <w:sz w:val="24"/>
                <w:szCs w:val="24"/>
              </w:rPr>
            </w:pPr>
            <w:r w:rsidRPr="00232509">
              <w:rPr>
                <w:sz w:val="24"/>
                <w:szCs w:val="24"/>
              </w:rPr>
              <w:t>Week</w:t>
            </w:r>
            <w:r>
              <w:rPr>
                <w:sz w:val="24"/>
                <w:szCs w:val="24"/>
              </w:rPr>
              <w:t xml:space="preserve"> 3</w:t>
            </w:r>
          </w:p>
        </w:tc>
        <w:tc>
          <w:tcPr>
            <w:tcW w:w="1502" w:type="dxa"/>
          </w:tcPr>
          <w:p w14:paraId="3AC7AD07" w14:textId="7E2D3488" w:rsidR="002D2771" w:rsidRDefault="002D2771" w:rsidP="00D8234A">
            <w:pPr>
              <w:rPr>
                <w:sz w:val="24"/>
                <w:szCs w:val="24"/>
              </w:rPr>
            </w:pPr>
            <w:r>
              <w:rPr>
                <w:sz w:val="24"/>
                <w:szCs w:val="24"/>
              </w:rPr>
              <w:t>196</w:t>
            </w:r>
            <w:r w:rsidR="00F72915">
              <w:rPr>
                <w:sz w:val="24"/>
                <w:szCs w:val="24"/>
              </w:rPr>
              <w:t>mm</w:t>
            </w:r>
          </w:p>
        </w:tc>
        <w:tc>
          <w:tcPr>
            <w:tcW w:w="1503" w:type="dxa"/>
          </w:tcPr>
          <w:p w14:paraId="1945ACE1" w14:textId="33417E63" w:rsidR="002D2771" w:rsidRDefault="002D2771" w:rsidP="00D8234A">
            <w:pPr>
              <w:rPr>
                <w:sz w:val="24"/>
                <w:szCs w:val="24"/>
              </w:rPr>
            </w:pPr>
            <w:r>
              <w:rPr>
                <w:sz w:val="24"/>
                <w:szCs w:val="24"/>
              </w:rPr>
              <w:t>194</w:t>
            </w:r>
            <w:r w:rsidR="00F72915">
              <w:rPr>
                <w:sz w:val="24"/>
                <w:szCs w:val="24"/>
              </w:rPr>
              <w:t>mm</w:t>
            </w:r>
          </w:p>
        </w:tc>
        <w:tc>
          <w:tcPr>
            <w:tcW w:w="1503" w:type="dxa"/>
          </w:tcPr>
          <w:p w14:paraId="2105E438" w14:textId="103B40B9" w:rsidR="002D2771" w:rsidRDefault="00A061E6" w:rsidP="00D8234A">
            <w:pPr>
              <w:rPr>
                <w:sz w:val="24"/>
                <w:szCs w:val="24"/>
              </w:rPr>
            </w:pPr>
            <w:r>
              <w:rPr>
                <w:sz w:val="24"/>
                <w:szCs w:val="24"/>
              </w:rPr>
              <w:t>193</w:t>
            </w:r>
            <w:r w:rsidR="00F72915">
              <w:rPr>
                <w:sz w:val="24"/>
                <w:szCs w:val="24"/>
              </w:rPr>
              <w:t>mm</w:t>
            </w:r>
          </w:p>
        </w:tc>
        <w:tc>
          <w:tcPr>
            <w:tcW w:w="1503" w:type="dxa"/>
          </w:tcPr>
          <w:p w14:paraId="7A10FFD2" w14:textId="4AF5C604" w:rsidR="002D2771" w:rsidRDefault="00247CDE" w:rsidP="00D8234A">
            <w:pPr>
              <w:rPr>
                <w:sz w:val="24"/>
                <w:szCs w:val="24"/>
              </w:rPr>
            </w:pPr>
            <w:r>
              <w:rPr>
                <w:sz w:val="24"/>
                <w:szCs w:val="24"/>
              </w:rPr>
              <w:t>183</w:t>
            </w:r>
            <w:r w:rsidR="00F72915">
              <w:rPr>
                <w:sz w:val="24"/>
                <w:szCs w:val="24"/>
              </w:rPr>
              <w:t>mm</w:t>
            </w:r>
          </w:p>
        </w:tc>
        <w:tc>
          <w:tcPr>
            <w:tcW w:w="1503" w:type="dxa"/>
          </w:tcPr>
          <w:p w14:paraId="7933266E" w14:textId="71DB579B" w:rsidR="002D2771" w:rsidRDefault="00247CDE" w:rsidP="00D8234A">
            <w:pPr>
              <w:rPr>
                <w:sz w:val="24"/>
                <w:szCs w:val="24"/>
              </w:rPr>
            </w:pPr>
            <w:r>
              <w:rPr>
                <w:sz w:val="24"/>
                <w:szCs w:val="24"/>
              </w:rPr>
              <w:t>180</w:t>
            </w:r>
            <w:r w:rsidR="00F72915">
              <w:rPr>
                <w:sz w:val="24"/>
                <w:szCs w:val="24"/>
              </w:rPr>
              <w:t>mm</w:t>
            </w:r>
          </w:p>
        </w:tc>
      </w:tr>
      <w:tr w:rsidR="002D2771" w14:paraId="00BFD6AA" w14:textId="77777777" w:rsidTr="002D2771">
        <w:tc>
          <w:tcPr>
            <w:tcW w:w="1502" w:type="dxa"/>
          </w:tcPr>
          <w:p w14:paraId="176E6CCA" w14:textId="5B6E356A" w:rsidR="002D2771" w:rsidRDefault="002D2771" w:rsidP="00D8234A">
            <w:pPr>
              <w:rPr>
                <w:sz w:val="24"/>
                <w:szCs w:val="24"/>
              </w:rPr>
            </w:pPr>
            <w:r w:rsidRPr="00232509">
              <w:rPr>
                <w:sz w:val="24"/>
                <w:szCs w:val="24"/>
              </w:rPr>
              <w:t>Week</w:t>
            </w:r>
            <w:r>
              <w:rPr>
                <w:sz w:val="24"/>
                <w:szCs w:val="24"/>
              </w:rPr>
              <w:t xml:space="preserve"> 4</w:t>
            </w:r>
          </w:p>
        </w:tc>
        <w:tc>
          <w:tcPr>
            <w:tcW w:w="1502" w:type="dxa"/>
          </w:tcPr>
          <w:p w14:paraId="02503C6E" w14:textId="2745405E" w:rsidR="002D2771" w:rsidRDefault="002D2771" w:rsidP="00D8234A">
            <w:pPr>
              <w:rPr>
                <w:sz w:val="24"/>
                <w:szCs w:val="24"/>
              </w:rPr>
            </w:pPr>
            <w:r>
              <w:rPr>
                <w:sz w:val="24"/>
                <w:szCs w:val="24"/>
              </w:rPr>
              <w:t>193</w:t>
            </w:r>
            <w:r w:rsidR="00F72915">
              <w:rPr>
                <w:sz w:val="24"/>
                <w:szCs w:val="24"/>
              </w:rPr>
              <w:t>mm</w:t>
            </w:r>
          </w:p>
        </w:tc>
        <w:tc>
          <w:tcPr>
            <w:tcW w:w="1503" w:type="dxa"/>
          </w:tcPr>
          <w:p w14:paraId="5B2B0088" w14:textId="755AB0E7" w:rsidR="002D2771" w:rsidRDefault="002D2771" w:rsidP="00D8234A">
            <w:pPr>
              <w:rPr>
                <w:sz w:val="24"/>
                <w:szCs w:val="24"/>
              </w:rPr>
            </w:pPr>
            <w:r>
              <w:rPr>
                <w:sz w:val="24"/>
                <w:szCs w:val="24"/>
              </w:rPr>
              <w:t>189</w:t>
            </w:r>
            <w:r w:rsidR="00F72915">
              <w:rPr>
                <w:sz w:val="24"/>
                <w:szCs w:val="24"/>
              </w:rPr>
              <w:t>mm</w:t>
            </w:r>
          </w:p>
        </w:tc>
        <w:tc>
          <w:tcPr>
            <w:tcW w:w="1503" w:type="dxa"/>
          </w:tcPr>
          <w:p w14:paraId="1BC04092" w14:textId="4C2EBBBE" w:rsidR="002D2771" w:rsidRDefault="00A061E6" w:rsidP="00D8234A">
            <w:pPr>
              <w:rPr>
                <w:sz w:val="24"/>
                <w:szCs w:val="24"/>
              </w:rPr>
            </w:pPr>
            <w:r>
              <w:rPr>
                <w:sz w:val="24"/>
                <w:szCs w:val="24"/>
              </w:rPr>
              <w:t>188</w:t>
            </w:r>
            <w:r w:rsidR="00F72915">
              <w:rPr>
                <w:sz w:val="24"/>
                <w:szCs w:val="24"/>
              </w:rPr>
              <w:t>mm</w:t>
            </w:r>
          </w:p>
        </w:tc>
        <w:tc>
          <w:tcPr>
            <w:tcW w:w="1503" w:type="dxa"/>
          </w:tcPr>
          <w:p w14:paraId="3979DF61" w14:textId="54BBFD6B" w:rsidR="002D2771" w:rsidRDefault="00247CDE" w:rsidP="00D8234A">
            <w:pPr>
              <w:rPr>
                <w:sz w:val="24"/>
                <w:szCs w:val="24"/>
              </w:rPr>
            </w:pPr>
            <w:r>
              <w:rPr>
                <w:sz w:val="24"/>
                <w:szCs w:val="24"/>
              </w:rPr>
              <w:t>177</w:t>
            </w:r>
            <w:r w:rsidR="00F72915">
              <w:rPr>
                <w:sz w:val="24"/>
                <w:szCs w:val="24"/>
              </w:rPr>
              <w:t>mm</w:t>
            </w:r>
          </w:p>
        </w:tc>
        <w:tc>
          <w:tcPr>
            <w:tcW w:w="1503" w:type="dxa"/>
          </w:tcPr>
          <w:p w14:paraId="137B6AE0" w14:textId="06BCC149" w:rsidR="002D2771" w:rsidRDefault="00247CDE" w:rsidP="00D8234A">
            <w:pPr>
              <w:rPr>
                <w:sz w:val="24"/>
                <w:szCs w:val="24"/>
              </w:rPr>
            </w:pPr>
            <w:r>
              <w:rPr>
                <w:sz w:val="24"/>
                <w:szCs w:val="24"/>
              </w:rPr>
              <w:t>174</w:t>
            </w:r>
            <w:r w:rsidR="00F72915">
              <w:rPr>
                <w:sz w:val="24"/>
                <w:szCs w:val="24"/>
              </w:rPr>
              <w:t>mm</w:t>
            </w:r>
          </w:p>
        </w:tc>
      </w:tr>
      <w:tr w:rsidR="002D2771" w14:paraId="468779D1" w14:textId="77777777" w:rsidTr="002D2771">
        <w:tc>
          <w:tcPr>
            <w:tcW w:w="1502" w:type="dxa"/>
          </w:tcPr>
          <w:p w14:paraId="5A9AEF94" w14:textId="2E040956" w:rsidR="002D2771" w:rsidRDefault="002D2771" w:rsidP="00D8234A">
            <w:pPr>
              <w:rPr>
                <w:sz w:val="24"/>
                <w:szCs w:val="24"/>
              </w:rPr>
            </w:pPr>
            <w:r w:rsidRPr="00232509">
              <w:rPr>
                <w:sz w:val="24"/>
                <w:szCs w:val="24"/>
              </w:rPr>
              <w:t>Week</w:t>
            </w:r>
            <w:r>
              <w:rPr>
                <w:sz w:val="24"/>
                <w:szCs w:val="24"/>
              </w:rPr>
              <w:t xml:space="preserve"> 5</w:t>
            </w:r>
          </w:p>
        </w:tc>
        <w:tc>
          <w:tcPr>
            <w:tcW w:w="1502" w:type="dxa"/>
          </w:tcPr>
          <w:p w14:paraId="04E5E6F9" w14:textId="26C30C79" w:rsidR="002D2771" w:rsidRDefault="002D2771" w:rsidP="00D8234A">
            <w:pPr>
              <w:rPr>
                <w:sz w:val="24"/>
                <w:szCs w:val="24"/>
              </w:rPr>
            </w:pPr>
            <w:r>
              <w:rPr>
                <w:sz w:val="24"/>
                <w:szCs w:val="24"/>
              </w:rPr>
              <w:t>189</w:t>
            </w:r>
            <w:r w:rsidR="00F72915">
              <w:rPr>
                <w:sz w:val="24"/>
                <w:szCs w:val="24"/>
              </w:rPr>
              <w:t>mm</w:t>
            </w:r>
          </w:p>
        </w:tc>
        <w:tc>
          <w:tcPr>
            <w:tcW w:w="1503" w:type="dxa"/>
          </w:tcPr>
          <w:p w14:paraId="02DA941C" w14:textId="488D71FC" w:rsidR="002D2771" w:rsidRDefault="002D2771" w:rsidP="00D8234A">
            <w:pPr>
              <w:rPr>
                <w:sz w:val="24"/>
                <w:szCs w:val="24"/>
              </w:rPr>
            </w:pPr>
            <w:r>
              <w:rPr>
                <w:sz w:val="24"/>
                <w:szCs w:val="24"/>
              </w:rPr>
              <w:t>184</w:t>
            </w:r>
            <w:r w:rsidR="00F72915">
              <w:rPr>
                <w:sz w:val="24"/>
                <w:szCs w:val="24"/>
              </w:rPr>
              <w:t>mm</w:t>
            </w:r>
          </w:p>
        </w:tc>
        <w:tc>
          <w:tcPr>
            <w:tcW w:w="1503" w:type="dxa"/>
          </w:tcPr>
          <w:p w14:paraId="1670ABC0" w14:textId="37E54D41" w:rsidR="002D2771" w:rsidRDefault="00A061E6" w:rsidP="00D8234A">
            <w:pPr>
              <w:rPr>
                <w:sz w:val="24"/>
                <w:szCs w:val="24"/>
              </w:rPr>
            </w:pPr>
            <w:r>
              <w:rPr>
                <w:sz w:val="24"/>
                <w:szCs w:val="24"/>
              </w:rPr>
              <w:t>185</w:t>
            </w:r>
            <w:r w:rsidR="00F72915">
              <w:rPr>
                <w:sz w:val="24"/>
                <w:szCs w:val="24"/>
              </w:rPr>
              <w:t>mm</w:t>
            </w:r>
          </w:p>
        </w:tc>
        <w:tc>
          <w:tcPr>
            <w:tcW w:w="1503" w:type="dxa"/>
          </w:tcPr>
          <w:p w14:paraId="7B79935B" w14:textId="2FCFDF73" w:rsidR="002D2771" w:rsidRDefault="00247CDE" w:rsidP="00D8234A">
            <w:pPr>
              <w:rPr>
                <w:sz w:val="24"/>
                <w:szCs w:val="24"/>
              </w:rPr>
            </w:pPr>
            <w:r>
              <w:rPr>
                <w:sz w:val="24"/>
                <w:szCs w:val="24"/>
              </w:rPr>
              <w:t>171</w:t>
            </w:r>
            <w:r w:rsidR="00F72915">
              <w:rPr>
                <w:sz w:val="24"/>
                <w:szCs w:val="24"/>
              </w:rPr>
              <w:t>mm</w:t>
            </w:r>
          </w:p>
        </w:tc>
        <w:tc>
          <w:tcPr>
            <w:tcW w:w="1503" w:type="dxa"/>
          </w:tcPr>
          <w:p w14:paraId="0216FA28" w14:textId="124FB742" w:rsidR="002D2771" w:rsidRDefault="00247CDE" w:rsidP="00D8234A">
            <w:pPr>
              <w:rPr>
                <w:sz w:val="24"/>
                <w:szCs w:val="24"/>
              </w:rPr>
            </w:pPr>
            <w:r>
              <w:rPr>
                <w:sz w:val="24"/>
                <w:szCs w:val="24"/>
              </w:rPr>
              <w:t>169</w:t>
            </w:r>
            <w:r w:rsidR="00F72915">
              <w:rPr>
                <w:sz w:val="24"/>
                <w:szCs w:val="24"/>
              </w:rPr>
              <w:t>mm</w:t>
            </w:r>
          </w:p>
        </w:tc>
      </w:tr>
      <w:tr w:rsidR="002D2771" w14:paraId="3A18FE4E" w14:textId="77777777" w:rsidTr="002D2771">
        <w:tc>
          <w:tcPr>
            <w:tcW w:w="1502" w:type="dxa"/>
          </w:tcPr>
          <w:p w14:paraId="565923FD" w14:textId="6BE6FC4F" w:rsidR="002D2771" w:rsidRDefault="002D2771" w:rsidP="00D8234A">
            <w:pPr>
              <w:rPr>
                <w:sz w:val="24"/>
                <w:szCs w:val="24"/>
              </w:rPr>
            </w:pPr>
            <w:r w:rsidRPr="00232509">
              <w:rPr>
                <w:sz w:val="24"/>
                <w:szCs w:val="24"/>
              </w:rPr>
              <w:t>Week</w:t>
            </w:r>
            <w:r>
              <w:rPr>
                <w:sz w:val="24"/>
                <w:szCs w:val="24"/>
              </w:rPr>
              <w:t xml:space="preserve"> 6</w:t>
            </w:r>
          </w:p>
        </w:tc>
        <w:tc>
          <w:tcPr>
            <w:tcW w:w="1502" w:type="dxa"/>
          </w:tcPr>
          <w:p w14:paraId="34C68251" w14:textId="23C24BE2" w:rsidR="002D2771" w:rsidRDefault="002D2771" w:rsidP="00D8234A">
            <w:pPr>
              <w:rPr>
                <w:sz w:val="24"/>
                <w:szCs w:val="24"/>
              </w:rPr>
            </w:pPr>
            <w:r>
              <w:rPr>
                <w:sz w:val="24"/>
                <w:szCs w:val="24"/>
              </w:rPr>
              <w:t>186</w:t>
            </w:r>
            <w:r w:rsidR="00F72915">
              <w:rPr>
                <w:sz w:val="24"/>
                <w:szCs w:val="24"/>
              </w:rPr>
              <w:t>mm</w:t>
            </w:r>
          </w:p>
        </w:tc>
        <w:tc>
          <w:tcPr>
            <w:tcW w:w="1503" w:type="dxa"/>
          </w:tcPr>
          <w:p w14:paraId="3E823C5C" w14:textId="330B0361" w:rsidR="002D2771" w:rsidRDefault="002D2771" w:rsidP="00D8234A">
            <w:pPr>
              <w:rPr>
                <w:sz w:val="24"/>
                <w:szCs w:val="24"/>
              </w:rPr>
            </w:pPr>
            <w:r>
              <w:rPr>
                <w:sz w:val="24"/>
                <w:szCs w:val="24"/>
              </w:rPr>
              <w:t>178</w:t>
            </w:r>
            <w:r w:rsidR="00F72915">
              <w:rPr>
                <w:sz w:val="24"/>
                <w:szCs w:val="24"/>
              </w:rPr>
              <w:t>mm</w:t>
            </w:r>
          </w:p>
        </w:tc>
        <w:tc>
          <w:tcPr>
            <w:tcW w:w="1503" w:type="dxa"/>
          </w:tcPr>
          <w:p w14:paraId="25527495" w14:textId="72D1794C" w:rsidR="002D2771" w:rsidRDefault="00A061E6" w:rsidP="00D8234A">
            <w:pPr>
              <w:rPr>
                <w:sz w:val="24"/>
                <w:szCs w:val="24"/>
              </w:rPr>
            </w:pPr>
            <w:r>
              <w:rPr>
                <w:sz w:val="24"/>
                <w:szCs w:val="24"/>
              </w:rPr>
              <w:t>181</w:t>
            </w:r>
            <w:r w:rsidR="00F72915">
              <w:rPr>
                <w:sz w:val="24"/>
                <w:szCs w:val="24"/>
              </w:rPr>
              <w:t>mm</w:t>
            </w:r>
          </w:p>
        </w:tc>
        <w:tc>
          <w:tcPr>
            <w:tcW w:w="1503" w:type="dxa"/>
          </w:tcPr>
          <w:p w14:paraId="674F45D4" w14:textId="58FAFD2F" w:rsidR="002D2771" w:rsidRDefault="00247CDE" w:rsidP="00D8234A">
            <w:pPr>
              <w:rPr>
                <w:sz w:val="24"/>
                <w:szCs w:val="24"/>
              </w:rPr>
            </w:pPr>
            <w:r>
              <w:rPr>
                <w:sz w:val="24"/>
                <w:szCs w:val="24"/>
              </w:rPr>
              <w:t>165</w:t>
            </w:r>
            <w:r w:rsidR="00F72915">
              <w:rPr>
                <w:sz w:val="24"/>
                <w:szCs w:val="24"/>
              </w:rPr>
              <w:t>mm</w:t>
            </w:r>
          </w:p>
        </w:tc>
        <w:tc>
          <w:tcPr>
            <w:tcW w:w="1503" w:type="dxa"/>
          </w:tcPr>
          <w:p w14:paraId="6736BDB7" w14:textId="17361920" w:rsidR="002D2771" w:rsidRDefault="00247CDE" w:rsidP="00D8234A">
            <w:pPr>
              <w:rPr>
                <w:sz w:val="24"/>
                <w:szCs w:val="24"/>
              </w:rPr>
            </w:pPr>
            <w:r>
              <w:rPr>
                <w:sz w:val="24"/>
                <w:szCs w:val="24"/>
              </w:rPr>
              <w:t>163</w:t>
            </w:r>
            <w:r w:rsidR="00F72915">
              <w:rPr>
                <w:sz w:val="24"/>
                <w:szCs w:val="24"/>
              </w:rPr>
              <w:t>mm</w:t>
            </w:r>
          </w:p>
        </w:tc>
      </w:tr>
      <w:tr w:rsidR="002D2771" w14:paraId="45B60D46" w14:textId="77777777" w:rsidTr="002D2771">
        <w:tc>
          <w:tcPr>
            <w:tcW w:w="1502" w:type="dxa"/>
          </w:tcPr>
          <w:p w14:paraId="6BE0D498" w14:textId="176A5B43" w:rsidR="002D2771" w:rsidRDefault="002D2771" w:rsidP="00D8234A">
            <w:pPr>
              <w:rPr>
                <w:sz w:val="24"/>
                <w:szCs w:val="24"/>
              </w:rPr>
            </w:pPr>
            <w:r w:rsidRPr="00232509">
              <w:rPr>
                <w:sz w:val="24"/>
                <w:szCs w:val="24"/>
              </w:rPr>
              <w:t>Week</w:t>
            </w:r>
            <w:r>
              <w:rPr>
                <w:sz w:val="24"/>
                <w:szCs w:val="24"/>
              </w:rPr>
              <w:t xml:space="preserve"> 7</w:t>
            </w:r>
          </w:p>
        </w:tc>
        <w:tc>
          <w:tcPr>
            <w:tcW w:w="1502" w:type="dxa"/>
          </w:tcPr>
          <w:p w14:paraId="2B48B864" w14:textId="6FE5F357" w:rsidR="002D2771" w:rsidRDefault="002D2771" w:rsidP="00D8234A">
            <w:pPr>
              <w:rPr>
                <w:sz w:val="24"/>
                <w:szCs w:val="24"/>
              </w:rPr>
            </w:pPr>
            <w:r>
              <w:rPr>
                <w:sz w:val="24"/>
                <w:szCs w:val="24"/>
              </w:rPr>
              <w:t>182</w:t>
            </w:r>
            <w:r w:rsidR="00F72915">
              <w:rPr>
                <w:sz w:val="24"/>
                <w:szCs w:val="24"/>
              </w:rPr>
              <w:t>mm</w:t>
            </w:r>
          </w:p>
        </w:tc>
        <w:tc>
          <w:tcPr>
            <w:tcW w:w="1503" w:type="dxa"/>
          </w:tcPr>
          <w:p w14:paraId="1FD6A0D5" w14:textId="438DD401" w:rsidR="002D2771" w:rsidRDefault="002D2771" w:rsidP="00D8234A">
            <w:pPr>
              <w:rPr>
                <w:sz w:val="24"/>
                <w:szCs w:val="24"/>
              </w:rPr>
            </w:pPr>
            <w:r>
              <w:rPr>
                <w:sz w:val="24"/>
                <w:szCs w:val="24"/>
              </w:rPr>
              <w:t>172</w:t>
            </w:r>
            <w:r w:rsidR="00F72915">
              <w:rPr>
                <w:sz w:val="24"/>
                <w:szCs w:val="24"/>
              </w:rPr>
              <w:t>mm</w:t>
            </w:r>
          </w:p>
        </w:tc>
        <w:tc>
          <w:tcPr>
            <w:tcW w:w="1503" w:type="dxa"/>
          </w:tcPr>
          <w:p w14:paraId="07E4D051" w14:textId="69274BC6" w:rsidR="002D2771" w:rsidRDefault="00A061E6" w:rsidP="00D8234A">
            <w:pPr>
              <w:rPr>
                <w:sz w:val="24"/>
                <w:szCs w:val="24"/>
              </w:rPr>
            </w:pPr>
            <w:r>
              <w:rPr>
                <w:sz w:val="24"/>
                <w:szCs w:val="24"/>
              </w:rPr>
              <w:t>176</w:t>
            </w:r>
            <w:r w:rsidR="00F72915">
              <w:rPr>
                <w:sz w:val="24"/>
                <w:szCs w:val="24"/>
              </w:rPr>
              <w:t>mm</w:t>
            </w:r>
          </w:p>
        </w:tc>
        <w:tc>
          <w:tcPr>
            <w:tcW w:w="1503" w:type="dxa"/>
          </w:tcPr>
          <w:p w14:paraId="70186B18" w14:textId="0EF49B6A" w:rsidR="002D2771" w:rsidRDefault="00247CDE" w:rsidP="00D8234A">
            <w:pPr>
              <w:rPr>
                <w:sz w:val="24"/>
                <w:szCs w:val="24"/>
              </w:rPr>
            </w:pPr>
            <w:r>
              <w:rPr>
                <w:sz w:val="24"/>
                <w:szCs w:val="24"/>
              </w:rPr>
              <w:t>162</w:t>
            </w:r>
            <w:r w:rsidR="00F72915">
              <w:rPr>
                <w:sz w:val="24"/>
                <w:szCs w:val="24"/>
              </w:rPr>
              <w:t>mm</w:t>
            </w:r>
          </w:p>
        </w:tc>
        <w:tc>
          <w:tcPr>
            <w:tcW w:w="1503" w:type="dxa"/>
          </w:tcPr>
          <w:p w14:paraId="73D17658" w14:textId="116E924E" w:rsidR="002D2771" w:rsidRDefault="00247CDE" w:rsidP="00D8234A">
            <w:pPr>
              <w:rPr>
                <w:sz w:val="24"/>
                <w:szCs w:val="24"/>
              </w:rPr>
            </w:pPr>
            <w:r>
              <w:rPr>
                <w:sz w:val="24"/>
                <w:szCs w:val="24"/>
              </w:rPr>
              <w:t>158</w:t>
            </w:r>
            <w:r w:rsidR="00F72915">
              <w:rPr>
                <w:sz w:val="24"/>
                <w:szCs w:val="24"/>
              </w:rPr>
              <w:t>mm</w:t>
            </w:r>
          </w:p>
        </w:tc>
      </w:tr>
      <w:tr w:rsidR="002D2771" w14:paraId="13FE854C" w14:textId="77777777" w:rsidTr="002D2771">
        <w:tc>
          <w:tcPr>
            <w:tcW w:w="1502" w:type="dxa"/>
          </w:tcPr>
          <w:p w14:paraId="4268F27C" w14:textId="663BD6DB" w:rsidR="002D2771" w:rsidRDefault="002D2771" w:rsidP="00D8234A">
            <w:pPr>
              <w:rPr>
                <w:sz w:val="24"/>
                <w:szCs w:val="24"/>
              </w:rPr>
            </w:pPr>
            <w:r w:rsidRPr="00232509">
              <w:rPr>
                <w:sz w:val="24"/>
                <w:szCs w:val="24"/>
              </w:rPr>
              <w:t>Week</w:t>
            </w:r>
            <w:r>
              <w:rPr>
                <w:sz w:val="24"/>
                <w:szCs w:val="24"/>
              </w:rPr>
              <w:t xml:space="preserve"> 8</w:t>
            </w:r>
          </w:p>
        </w:tc>
        <w:tc>
          <w:tcPr>
            <w:tcW w:w="1502" w:type="dxa"/>
          </w:tcPr>
          <w:p w14:paraId="4F2B458E" w14:textId="63B5536E" w:rsidR="002D2771" w:rsidRDefault="002D2771" w:rsidP="00D8234A">
            <w:pPr>
              <w:rPr>
                <w:sz w:val="24"/>
                <w:szCs w:val="24"/>
              </w:rPr>
            </w:pPr>
            <w:r>
              <w:rPr>
                <w:sz w:val="24"/>
                <w:szCs w:val="24"/>
              </w:rPr>
              <w:t>178</w:t>
            </w:r>
            <w:r w:rsidR="00F72915">
              <w:rPr>
                <w:sz w:val="24"/>
                <w:szCs w:val="24"/>
              </w:rPr>
              <w:t>mm</w:t>
            </w:r>
          </w:p>
        </w:tc>
        <w:tc>
          <w:tcPr>
            <w:tcW w:w="1503" w:type="dxa"/>
          </w:tcPr>
          <w:p w14:paraId="4A182F81" w14:textId="0E5DE7AF" w:rsidR="002D2771" w:rsidRDefault="002D2771" w:rsidP="00D8234A">
            <w:pPr>
              <w:rPr>
                <w:sz w:val="24"/>
                <w:szCs w:val="24"/>
              </w:rPr>
            </w:pPr>
            <w:r>
              <w:rPr>
                <w:sz w:val="24"/>
                <w:szCs w:val="24"/>
              </w:rPr>
              <w:t>166</w:t>
            </w:r>
            <w:r w:rsidR="00F72915">
              <w:rPr>
                <w:sz w:val="24"/>
                <w:szCs w:val="24"/>
              </w:rPr>
              <w:t>mm</w:t>
            </w:r>
          </w:p>
        </w:tc>
        <w:tc>
          <w:tcPr>
            <w:tcW w:w="1503" w:type="dxa"/>
          </w:tcPr>
          <w:p w14:paraId="1CE33651" w14:textId="2392CBD0" w:rsidR="002D2771" w:rsidRDefault="00A061E6" w:rsidP="00D8234A">
            <w:pPr>
              <w:rPr>
                <w:sz w:val="24"/>
                <w:szCs w:val="24"/>
              </w:rPr>
            </w:pPr>
            <w:r>
              <w:rPr>
                <w:sz w:val="24"/>
                <w:szCs w:val="24"/>
              </w:rPr>
              <w:t>172</w:t>
            </w:r>
            <w:r w:rsidR="00F72915">
              <w:rPr>
                <w:sz w:val="24"/>
                <w:szCs w:val="24"/>
              </w:rPr>
              <w:t>mm</w:t>
            </w:r>
          </w:p>
        </w:tc>
        <w:tc>
          <w:tcPr>
            <w:tcW w:w="1503" w:type="dxa"/>
          </w:tcPr>
          <w:p w14:paraId="53A77BB8" w14:textId="6D2F5C96" w:rsidR="002D2771" w:rsidRDefault="00247CDE" w:rsidP="00D8234A">
            <w:pPr>
              <w:rPr>
                <w:sz w:val="24"/>
                <w:szCs w:val="24"/>
              </w:rPr>
            </w:pPr>
            <w:r>
              <w:rPr>
                <w:sz w:val="24"/>
                <w:szCs w:val="24"/>
              </w:rPr>
              <w:t>159</w:t>
            </w:r>
            <w:r w:rsidR="00F72915">
              <w:rPr>
                <w:sz w:val="24"/>
                <w:szCs w:val="24"/>
              </w:rPr>
              <w:t>mm</w:t>
            </w:r>
          </w:p>
        </w:tc>
        <w:tc>
          <w:tcPr>
            <w:tcW w:w="1503" w:type="dxa"/>
          </w:tcPr>
          <w:p w14:paraId="5B4227D2" w14:textId="59EF7E38" w:rsidR="002D2771" w:rsidRDefault="00247CDE" w:rsidP="00D8234A">
            <w:pPr>
              <w:rPr>
                <w:sz w:val="24"/>
                <w:szCs w:val="24"/>
              </w:rPr>
            </w:pPr>
            <w:r>
              <w:rPr>
                <w:sz w:val="24"/>
                <w:szCs w:val="24"/>
              </w:rPr>
              <w:t>155</w:t>
            </w:r>
            <w:r w:rsidR="00F72915">
              <w:rPr>
                <w:sz w:val="24"/>
                <w:szCs w:val="24"/>
              </w:rPr>
              <w:t>mm</w:t>
            </w:r>
          </w:p>
        </w:tc>
      </w:tr>
      <w:tr w:rsidR="002D2771" w14:paraId="2A30AB48" w14:textId="77777777" w:rsidTr="002D2771">
        <w:tc>
          <w:tcPr>
            <w:tcW w:w="1502" w:type="dxa"/>
          </w:tcPr>
          <w:p w14:paraId="559D209A" w14:textId="20AE6E45" w:rsidR="002D2771" w:rsidRDefault="002D2771" w:rsidP="00D8234A">
            <w:pPr>
              <w:rPr>
                <w:sz w:val="24"/>
                <w:szCs w:val="24"/>
              </w:rPr>
            </w:pPr>
            <w:r w:rsidRPr="00232509">
              <w:rPr>
                <w:sz w:val="24"/>
                <w:szCs w:val="24"/>
              </w:rPr>
              <w:t>Week</w:t>
            </w:r>
            <w:r>
              <w:rPr>
                <w:sz w:val="24"/>
                <w:szCs w:val="24"/>
              </w:rPr>
              <w:t xml:space="preserve"> 9</w:t>
            </w:r>
          </w:p>
        </w:tc>
        <w:tc>
          <w:tcPr>
            <w:tcW w:w="1502" w:type="dxa"/>
          </w:tcPr>
          <w:p w14:paraId="07F89009" w14:textId="3E4E827F" w:rsidR="002D2771" w:rsidRDefault="002D2771" w:rsidP="00D8234A">
            <w:pPr>
              <w:rPr>
                <w:sz w:val="24"/>
                <w:szCs w:val="24"/>
              </w:rPr>
            </w:pPr>
            <w:r>
              <w:rPr>
                <w:sz w:val="24"/>
                <w:szCs w:val="24"/>
              </w:rPr>
              <w:t>175</w:t>
            </w:r>
            <w:r w:rsidR="00F72915">
              <w:rPr>
                <w:sz w:val="24"/>
                <w:szCs w:val="24"/>
              </w:rPr>
              <w:t>mm</w:t>
            </w:r>
          </w:p>
        </w:tc>
        <w:tc>
          <w:tcPr>
            <w:tcW w:w="1503" w:type="dxa"/>
          </w:tcPr>
          <w:p w14:paraId="65BA65CF" w14:textId="52D4A303" w:rsidR="002D2771" w:rsidRDefault="002D2771" w:rsidP="00D8234A">
            <w:pPr>
              <w:rPr>
                <w:sz w:val="24"/>
                <w:szCs w:val="24"/>
              </w:rPr>
            </w:pPr>
            <w:r>
              <w:rPr>
                <w:sz w:val="24"/>
                <w:szCs w:val="24"/>
              </w:rPr>
              <w:t>162</w:t>
            </w:r>
            <w:r w:rsidR="00F72915">
              <w:rPr>
                <w:sz w:val="24"/>
                <w:szCs w:val="24"/>
              </w:rPr>
              <w:t>mm</w:t>
            </w:r>
          </w:p>
        </w:tc>
        <w:tc>
          <w:tcPr>
            <w:tcW w:w="1503" w:type="dxa"/>
          </w:tcPr>
          <w:p w14:paraId="3AE0AD69" w14:textId="52296E82" w:rsidR="002D2771" w:rsidRDefault="00A061E6" w:rsidP="00D8234A">
            <w:pPr>
              <w:rPr>
                <w:sz w:val="24"/>
                <w:szCs w:val="24"/>
              </w:rPr>
            </w:pPr>
            <w:r>
              <w:rPr>
                <w:sz w:val="24"/>
                <w:szCs w:val="24"/>
              </w:rPr>
              <w:t>166</w:t>
            </w:r>
            <w:r w:rsidR="00F72915">
              <w:rPr>
                <w:sz w:val="24"/>
                <w:szCs w:val="24"/>
              </w:rPr>
              <w:t>mm</w:t>
            </w:r>
          </w:p>
        </w:tc>
        <w:tc>
          <w:tcPr>
            <w:tcW w:w="1503" w:type="dxa"/>
          </w:tcPr>
          <w:p w14:paraId="58696E9C" w14:textId="4CFFDE01" w:rsidR="002D2771" w:rsidRDefault="00247CDE" w:rsidP="00D8234A">
            <w:pPr>
              <w:rPr>
                <w:sz w:val="24"/>
                <w:szCs w:val="24"/>
              </w:rPr>
            </w:pPr>
            <w:r>
              <w:rPr>
                <w:sz w:val="24"/>
                <w:szCs w:val="24"/>
              </w:rPr>
              <w:t>156</w:t>
            </w:r>
            <w:r w:rsidR="00F72915">
              <w:rPr>
                <w:sz w:val="24"/>
                <w:szCs w:val="24"/>
              </w:rPr>
              <w:t>mm</w:t>
            </w:r>
          </w:p>
        </w:tc>
        <w:tc>
          <w:tcPr>
            <w:tcW w:w="1503" w:type="dxa"/>
          </w:tcPr>
          <w:p w14:paraId="5FC52BDD" w14:textId="53CA19E9" w:rsidR="002D2771" w:rsidRDefault="00247CDE" w:rsidP="00D8234A">
            <w:pPr>
              <w:rPr>
                <w:sz w:val="24"/>
                <w:szCs w:val="24"/>
              </w:rPr>
            </w:pPr>
            <w:r>
              <w:rPr>
                <w:sz w:val="24"/>
                <w:szCs w:val="24"/>
              </w:rPr>
              <w:t>152</w:t>
            </w:r>
            <w:r w:rsidR="00F72915">
              <w:rPr>
                <w:sz w:val="24"/>
                <w:szCs w:val="24"/>
              </w:rPr>
              <w:t>mm</w:t>
            </w:r>
          </w:p>
        </w:tc>
      </w:tr>
      <w:tr w:rsidR="002D2771" w14:paraId="5D63B792" w14:textId="77777777" w:rsidTr="002D2771">
        <w:tc>
          <w:tcPr>
            <w:tcW w:w="1502" w:type="dxa"/>
          </w:tcPr>
          <w:p w14:paraId="72C034C6" w14:textId="55864696" w:rsidR="002D2771" w:rsidRPr="00232509" w:rsidRDefault="002D2771" w:rsidP="00D8234A">
            <w:pPr>
              <w:rPr>
                <w:sz w:val="24"/>
                <w:szCs w:val="24"/>
              </w:rPr>
            </w:pPr>
            <w:r>
              <w:rPr>
                <w:sz w:val="24"/>
                <w:szCs w:val="24"/>
              </w:rPr>
              <w:t>Week 10</w:t>
            </w:r>
          </w:p>
        </w:tc>
        <w:tc>
          <w:tcPr>
            <w:tcW w:w="1502" w:type="dxa"/>
          </w:tcPr>
          <w:p w14:paraId="52B5766E" w14:textId="64F10C50" w:rsidR="002D2771" w:rsidRDefault="002D2771" w:rsidP="00D8234A">
            <w:pPr>
              <w:rPr>
                <w:sz w:val="24"/>
                <w:szCs w:val="24"/>
              </w:rPr>
            </w:pPr>
            <w:r>
              <w:rPr>
                <w:sz w:val="24"/>
                <w:szCs w:val="24"/>
              </w:rPr>
              <w:t>172</w:t>
            </w:r>
            <w:r w:rsidR="00F72915">
              <w:rPr>
                <w:sz w:val="24"/>
                <w:szCs w:val="24"/>
              </w:rPr>
              <w:t>mm</w:t>
            </w:r>
          </w:p>
        </w:tc>
        <w:tc>
          <w:tcPr>
            <w:tcW w:w="1503" w:type="dxa"/>
          </w:tcPr>
          <w:p w14:paraId="168D4663" w14:textId="0E725286" w:rsidR="002D2771" w:rsidRDefault="002D2771" w:rsidP="00D8234A">
            <w:pPr>
              <w:rPr>
                <w:sz w:val="24"/>
                <w:szCs w:val="24"/>
              </w:rPr>
            </w:pPr>
            <w:r>
              <w:rPr>
                <w:sz w:val="24"/>
                <w:szCs w:val="24"/>
              </w:rPr>
              <w:t>157</w:t>
            </w:r>
            <w:r w:rsidR="00F72915">
              <w:rPr>
                <w:sz w:val="24"/>
                <w:szCs w:val="24"/>
              </w:rPr>
              <w:t>mm</w:t>
            </w:r>
          </w:p>
        </w:tc>
        <w:tc>
          <w:tcPr>
            <w:tcW w:w="1503" w:type="dxa"/>
          </w:tcPr>
          <w:p w14:paraId="44D1F112" w14:textId="452C5E46" w:rsidR="002D2771" w:rsidRDefault="00245AE5" w:rsidP="00D8234A">
            <w:pPr>
              <w:rPr>
                <w:sz w:val="24"/>
                <w:szCs w:val="24"/>
              </w:rPr>
            </w:pPr>
            <w:r>
              <w:rPr>
                <w:sz w:val="24"/>
                <w:szCs w:val="24"/>
              </w:rPr>
              <w:t>162</w:t>
            </w:r>
            <w:r w:rsidR="00F72915">
              <w:rPr>
                <w:sz w:val="24"/>
                <w:szCs w:val="24"/>
              </w:rPr>
              <w:t>mm</w:t>
            </w:r>
          </w:p>
        </w:tc>
        <w:tc>
          <w:tcPr>
            <w:tcW w:w="1503" w:type="dxa"/>
          </w:tcPr>
          <w:p w14:paraId="451A26B7" w14:textId="1A814B38" w:rsidR="002D2771" w:rsidRDefault="00247CDE" w:rsidP="00D8234A">
            <w:pPr>
              <w:rPr>
                <w:sz w:val="24"/>
                <w:szCs w:val="24"/>
              </w:rPr>
            </w:pPr>
            <w:r>
              <w:rPr>
                <w:sz w:val="24"/>
                <w:szCs w:val="24"/>
              </w:rPr>
              <w:t>153</w:t>
            </w:r>
            <w:r w:rsidR="00F72915">
              <w:rPr>
                <w:sz w:val="24"/>
                <w:szCs w:val="24"/>
              </w:rPr>
              <w:t>mm</w:t>
            </w:r>
          </w:p>
        </w:tc>
        <w:tc>
          <w:tcPr>
            <w:tcW w:w="1503" w:type="dxa"/>
          </w:tcPr>
          <w:p w14:paraId="174C18E5" w14:textId="0B50EB3F" w:rsidR="002D2771" w:rsidRDefault="00247CDE" w:rsidP="00D8234A">
            <w:pPr>
              <w:rPr>
                <w:sz w:val="24"/>
                <w:szCs w:val="24"/>
              </w:rPr>
            </w:pPr>
            <w:r>
              <w:rPr>
                <w:sz w:val="24"/>
                <w:szCs w:val="24"/>
              </w:rPr>
              <w:t>148</w:t>
            </w:r>
            <w:r w:rsidR="00F72915">
              <w:rPr>
                <w:sz w:val="24"/>
                <w:szCs w:val="24"/>
              </w:rPr>
              <w:t>mm</w:t>
            </w:r>
          </w:p>
        </w:tc>
      </w:tr>
      <w:bookmarkEnd w:id="5"/>
    </w:tbl>
    <w:p w14:paraId="100BB885" w14:textId="77777777" w:rsidR="00245AE5" w:rsidRDefault="00245AE5" w:rsidP="00D8234A">
      <w:pPr>
        <w:spacing w:line="240" w:lineRule="auto"/>
        <w:rPr>
          <w:sz w:val="24"/>
          <w:szCs w:val="24"/>
        </w:rPr>
      </w:pPr>
    </w:p>
    <w:p w14:paraId="08CFA5D1" w14:textId="3A5D7D12" w:rsidR="002D2771" w:rsidRDefault="002D2771" w:rsidP="00D8234A">
      <w:pPr>
        <w:spacing w:line="240" w:lineRule="auto"/>
        <w:rPr>
          <w:sz w:val="24"/>
          <w:szCs w:val="24"/>
        </w:rPr>
      </w:pPr>
      <w:r>
        <w:rPr>
          <w:sz w:val="24"/>
          <w:szCs w:val="24"/>
        </w:rPr>
        <w:t>Overall Spin Results</w:t>
      </w:r>
      <w:r w:rsidR="00F72915">
        <w:rPr>
          <w:sz w:val="24"/>
          <w:szCs w:val="24"/>
        </w:rPr>
        <w:t xml:space="preserve"> (degrees)</w:t>
      </w:r>
      <w:r>
        <w:rPr>
          <w:sz w:val="24"/>
          <w:szCs w:val="24"/>
        </w:rPr>
        <w: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45AE5" w14:paraId="3648B071" w14:textId="77777777" w:rsidTr="00245AE5">
        <w:tc>
          <w:tcPr>
            <w:tcW w:w="1502" w:type="dxa"/>
          </w:tcPr>
          <w:p w14:paraId="7A455C48" w14:textId="27D783A5" w:rsidR="00245AE5" w:rsidRDefault="00245AE5" w:rsidP="00D8234A">
            <w:pPr>
              <w:rPr>
                <w:sz w:val="24"/>
                <w:szCs w:val="24"/>
              </w:rPr>
            </w:pPr>
            <w:bookmarkStart w:id="6" w:name="OLE_LINK1"/>
            <w:r>
              <w:rPr>
                <w:sz w:val="24"/>
                <w:szCs w:val="24"/>
              </w:rPr>
              <w:t>Table 13</w:t>
            </w:r>
          </w:p>
        </w:tc>
        <w:tc>
          <w:tcPr>
            <w:tcW w:w="1502" w:type="dxa"/>
          </w:tcPr>
          <w:p w14:paraId="51F2268D" w14:textId="3529F45F" w:rsidR="00245AE5" w:rsidRDefault="00245AE5" w:rsidP="00D8234A">
            <w:pPr>
              <w:rPr>
                <w:sz w:val="24"/>
                <w:szCs w:val="24"/>
              </w:rPr>
            </w:pPr>
            <w:r>
              <w:rPr>
                <w:sz w:val="24"/>
                <w:szCs w:val="24"/>
              </w:rPr>
              <w:t>Racket 1</w:t>
            </w:r>
          </w:p>
        </w:tc>
        <w:tc>
          <w:tcPr>
            <w:tcW w:w="1503" w:type="dxa"/>
          </w:tcPr>
          <w:p w14:paraId="51BDCB75" w14:textId="2590AFCA" w:rsidR="00245AE5" w:rsidRDefault="00245AE5" w:rsidP="00D8234A">
            <w:pPr>
              <w:rPr>
                <w:sz w:val="24"/>
                <w:szCs w:val="24"/>
              </w:rPr>
            </w:pPr>
            <w:r>
              <w:rPr>
                <w:sz w:val="24"/>
                <w:szCs w:val="24"/>
              </w:rPr>
              <w:t>Racket 2</w:t>
            </w:r>
          </w:p>
        </w:tc>
        <w:tc>
          <w:tcPr>
            <w:tcW w:w="1503" w:type="dxa"/>
          </w:tcPr>
          <w:p w14:paraId="79333858" w14:textId="3AB4929A" w:rsidR="00245AE5" w:rsidRDefault="00245AE5" w:rsidP="00D8234A">
            <w:pPr>
              <w:rPr>
                <w:sz w:val="24"/>
                <w:szCs w:val="24"/>
              </w:rPr>
            </w:pPr>
            <w:r>
              <w:rPr>
                <w:sz w:val="24"/>
                <w:szCs w:val="24"/>
              </w:rPr>
              <w:t>Racket 3</w:t>
            </w:r>
          </w:p>
        </w:tc>
        <w:tc>
          <w:tcPr>
            <w:tcW w:w="1503" w:type="dxa"/>
          </w:tcPr>
          <w:p w14:paraId="3D0576F0" w14:textId="3C68FCF4" w:rsidR="00245AE5" w:rsidRDefault="00245AE5" w:rsidP="00D8234A">
            <w:pPr>
              <w:rPr>
                <w:sz w:val="24"/>
                <w:szCs w:val="24"/>
              </w:rPr>
            </w:pPr>
            <w:r>
              <w:rPr>
                <w:sz w:val="24"/>
                <w:szCs w:val="24"/>
              </w:rPr>
              <w:t>Racket 4</w:t>
            </w:r>
          </w:p>
        </w:tc>
        <w:tc>
          <w:tcPr>
            <w:tcW w:w="1503" w:type="dxa"/>
          </w:tcPr>
          <w:p w14:paraId="15B0AF7B" w14:textId="22BD02C5" w:rsidR="00245AE5" w:rsidRDefault="00245AE5" w:rsidP="00D8234A">
            <w:pPr>
              <w:rPr>
                <w:sz w:val="24"/>
                <w:szCs w:val="24"/>
              </w:rPr>
            </w:pPr>
            <w:r>
              <w:rPr>
                <w:sz w:val="24"/>
                <w:szCs w:val="24"/>
              </w:rPr>
              <w:t>Racket 5</w:t>
            </w:r>
          </w:p>
        </w:tc>
      </w:tr>
      <w:tr w:rsidR="00245AE5" w14:paraId="6DBF72D0" w14:textId="77777777" w:rsidTr="00245AE5">
        <w:tc>
          <w:tcPr>
            <w:tcW w:w="1502" w:type="dxa"/>
          </w:tcPr>
          <w:p w14:paraId="1DA59FB7" w14:textId="0F684D50" w:rsidR="00245AE5" w:rsidRDefault="00245AE5" w:rsidP="00D8234A">
            <w:pPr>
              <w:rPr>
                <w:sz w:val="24"/>
                <w:szCs w:val="24"/>
              </w:rPr>
            </w:pPr>
            <w:r>
              <w:rPr>
                <w:sz w:val="24"/>
                <w:szCs w:val="24"/>
              </w:rPr>
              <w:t>Week 1</w:t>
            </w:r>
          </w:p>
        </w:tc>
        <w:tc>
          <w:tcPr>
            <w:tcW w:w="1502" w:type="dxa"/>
          </w:tcPr>
          <w:p w14:paraId="75ECFFF3" w14:textId="57C9DA76" w:rsidR="00245AE5" w:rsidRDefault="004B657F" w:rsidP="00D8234A">
            <w:pPr>
              <w:rPr>
                <w:sz w:val="24"/>
                <w:szCs w:val="24"/>
              </w:rPr>
            </w:pPr>
            <w:r>
              <w:rPr>
                <w:sz w:val="24"/>
                <w:szCs w:val="24"/>
              </w:rPr>
              <w:t>27.1</w:t>
            </w:r>
          </w:p>
        </w:tc>
        <w:tc>
          <w:tcPr>
            <w:tcW w:w="1503" w:type="dxa"/>
          </w:tcPr>
          <w:p w14:paraId="202410A1" w14:textId="166D73F0" w:rsidR="00245AE5" w:rsidRDefault="004B657F" w:rsidP="00D8234A">
            <w:pPr>
              <w:rPr>
                <w:sz w:val="24"/>
                <w:szCs w:val="24"/>
              </w:rPr>
            </w:pPr>
            <w:r>
              <w:rPr>
                <w:sz w:val="24"/>
                <w:szCs w:val="24"/>
              </w:rPr>
              <w:t>26.8</w:t>
            </w:r>
          </w:p>
        </w:tc>
        <w:tc>
          <w:tcPr>
            <w:tcW w:w="1503" w:type="dxa"/>
          </w:tcPr>
          <w:p w14:paraId="229EB400" w14:textId="1E113094" w:rsidR="00245AE5" w:rsidRDefault="009C2E8C" w:rsidP="00D8234A">
            <w:pPr>
              <w:rPr>
                <w:sz w:val="24"/>
                <w:szCs w:val="24"/>
              </w:rPr>
            </w:pPr>
            <w:r>
              <w:rPr>
                <w:sz w:val="24"/>
                <w:szCs w:val="24"/>
              </w:rPr>
              <w:t>27.0</w:t>
            </w:r>
          </w:p>
        </w:tc>
        <w:tc>
          <w:tcPr>
            <w:tcW w:w="1503" w:type="dxa"/>
          </w:tcPr>
          <w:p w14:paraId="3D6C30BA" w14:textId="6309B34E" w:rsidR="00245AE5" w:rsidRDefault="009C2E8C" w:rsidP="00D8234A">
            <w:pPr>
              <w:rPr>
                <w:sz w:val="24"/>
                <w:szCs w:val="24"/>
              </w:rPr>
            </w:pPr>
            <w:r>
              <w:rPr>
                <w:sz w:val="24"/>
                <w:szCs w:val="24"/>
              </w:rPr>
              <w:t>26.9</w:t>
            </w:r>
          </w:p>
        </w:tc>
        <w:tc>
          <w:tcPr>
            <w:tcW w:w="1503" w:type="dxa"/>
          </w:tcPr>
          <w:p w14:paraId="7A962968" w14:textId="1481615B" w:rsidR="00245AE5" w:rsidRDefault="009C2E8C" w:rsidP="00D8234A">
            <w:pPr>
              <w:rPr>
                <w:sz w:val="24"/>
                <w:szCs w:val="24"/>
              </w:rPr>
            </w:pPr>
            <w:r>
              <w:rPr>
                <w:sz w:val="24"/>
                <w:szCs w:val="24"/>
              </w:rPr>
              <w:t>27.1</w:t>
            </w:r>
          </w:p>
        </w:tc>
      </w:tr>
      <w:tr w:rsidR="00245AE5" w14:paraId="147C2AAE" w14:textId="77777777" w:rsidTr="00245AE5">
        <w:tc>
          <w:tcPr>
            <w:tcW w:w="1502" w:type="dxa"/>
          </w:tcPr>
          <w:p w14:paraId="64A49577" w14:textId="2F6ABF0B" w:rsidR="00245AE5" w:rsidRDefault="00245AE5" w:rsidP="00D8234A">
            <w:pPr>
              <w:rPr>
                <w:sz w:val="24"/>
                <w:szCs w:val="24"/>
              </w:rPr>
            </w:pPr>
            <w:r w:rsidRPr="00232509">
              <w:rPr>
                <w:sz w:val="24"/>
                <w:szCs w:val="24"/>
              </w:rPr>
              <w:t>Week</w:t>
            </w:r>
            <w:r>
              <w:rPr>
                <w:sz w:val="24"/>
                <w:szCs w:val="24"/>
              </w:rPr>
              <w:t xml:space="preserve"> 2</w:t>
            </w:r>
          </w:p>
        </w:tc>
        <w:tc>
          <w:tcPr>
            <w:tcW w:w="1502" w:type="dxa"/>
          </w:tcPr>
          <w:p w14:paraId="1906D278" w14:textId="75CEB7C8" w:rsidR="00245AE5" w:rsidRDefault="004B657F" w:rsidP="00D8234A">
            <w:pPr>
              <w:rPr>
                <w:sz w:val="24"/>
                <w:szCs w:val="24"/>
              </w:rPr>
            </w:pPr>
            <w:r>
              <w:rPr>
                <w:sz w:val="24"/>
                <w:szCs w:val="24"/>
              </w:rPr>
              <w:t>27.0</w:t>
            </w:r>
          </w:p>
        </w:tc>
        <w:tc>
          <w:tcPr>
            <w:tcW w:w="1503" w:type="dxa"/>
          </w:tcPr>
          <w:p w14:paraId="35C51013" w14:textId="1B2477A8" w:rsidR="00245AE5" w:rsidRDefault="00B148F1" w:rsidP="00D8234A">
            <w:pPr>
              <w:rPr>
                <w:sz w:val="24"/>
                <w:szCs w:val="24"/>
              </w:rPr>
            </w:pPr>
            <w:r>
              <w:rPr>
                <w:sz w:val="24"/>
                <w:szCs w:val="24"/>
              </w:rPr>
              <w:t>26.0</w:t>
            </w:r>
          </w:p>
        </w:tc>
        <w:tc>
          <w:tcPr>
            <w:tcW w:w="1503" w:type="dxa"/>
          </w:tcPr>
          <w:p w14:paraId="64067182" w14:textId="610F2A57" w:rsidR="00245AE5" w:rsidRDefault="00B148F1" w:rsidP="00D8234A">
            <w:pPr>
              <w:rPr>
                <w:sz w:val="24"/>
                <w:szCs w:val="24"/>
              </w:rPr>
            </w:pPr>
            <w:r>
              <w:rPr>
                <w:sz w:val="24"/>
                <w:szCs w:val="24"/>
              </w:rPr>
              <w:t>26.2</w:t>
            </w:r>
          </w:p>
        </w:tc>
        <w:tc>
          <w:tcPr>
            <w:tcW w:w="1503" w:type="dxa"/>
          </w:tcPr>
          <w:p w14:paraId="663D6270" w14:textId="10BBCA44" w:rsidR="00245AE5" w:rsidRDefault="0058565C" w:rsidP="00D8234A">
            <w:pPr>
              <w:rPr>
                <w:sz w:val="24"/>
                <w:szCs w:val="24"/>
              </w:rPr>
            </w:pPr>
            <w:r>
              <w:rPr>
                <w:sz w:val="24"/>
                <w:szCs w:val="24"/>
              </w:rPr>
              <w:t>25.8</w:t>
            </w:r>
          </w:p>
        </w:tc>
        <w:tc>
          <w:tcPr>
            <w:tcW w:w="1503" w:type="dxa"/>
          </w:tcPr>
          <w:p w14:paraId="5BF65733" w14:textId="0C74064D" w:rsidR="00245AE5" w:rsidRDefault="00B148F1" w:rsidP="00D8234A">
            <w:pPr>
              <w:rPr>
                <w:sz w:val="24"/>
                <w:szCs w:val="24"/>
              </w:rPr>
            </w:pPr>
            <w:r>
              <w:rPr>
                <w:sz w:val="24"/>
                <w:szCs w:val="24"/>
              </w:rPr>
              <w:t>22.4</w:t>
            </w:r>
          </w:p>
        </w:tc>
      </w:tr>
      <w:tr w:rsidR="00245AE5" w14:paraId="28A70102" w14:textId="77777777" w:rsidTr="00245AE5">
        <w:tc>
          <w:tcPr>
            <w:tcW w:w="1502" w:type="dxa"/>
          </w:tcPr>
          <w:p w14:paraId="7A7DFEF1" w14:textId="2D2FDFB1" w:rsidR="00245AE5" w:rsidRDefault="00245AE5" w:rsidP="00D8234A">
            <w:pPr>
              <w:rPr>
                <w:sz w:val="24"/>
                <w:szCs w:val="24"/>
              </w:rPr>
            </w:pPr>
            <w:r w:rsidRPr="00232509">
              <w:rPr>
                <w:sz w:val="24"/>
                <w:szCs w:val="24"/>
              </w:rPr>
              <w:t>Week</w:t>
            </w:r>
            <w:r>
              <w:rPr>
                <w:sz w:val="24"/>
                <w:szCs w:val="24"/>
              </w:rPr>
              <w:t xml:space="preserve"> 3</w:t>
            </w:r>
          </w:p>
        </w:tc>
        <w:tc>
          <w:tcPr>
            <w:tcW w:w="1502" w:type="dxa"/>
          </w:tcPr>
          <w:p w14:paraId="4EAA6A6C" w14:textId="1ED10009" w:rsidR="00245AE5" w:rsidRDefault="00E160E3" w:rsidP="00D8234A">
            <w:pPr>
              <w:rPr>
                <w:sz w:val="24"/>
                <w:szCs w:val="24"/>
              </w:rPr>
            </w:pPr>
            <w:r>
              <w:rPr>
                <w:sz w:val="24"/>
                <w:szCs w:val="24"/>
              </w:rPr>
              <w:t>26.8</w:t>
            </w:r>
          </w:p>
        </w:tc>
        <w:tc>
          <w:tcPr>
            <w:tcW w:w="1503" w:type="dxa"/>
          </w:tcPr>
          <w:p w14:paraId="7AC18946" w14:textId="5A225D49" w:rsidR="00245AE5" w:rsidRDefault="00B148F1" w:rsidP="00D8234A">
            <w:pPr>
              <w:rPr>
                <w:sz w:val="24"/>
                <w:szCs w:val="24"/>
              </w:rPr>
            </w:pPr>
            <w:r>
              <w:rPr>
                <w:sz w:val="24"/>
                <w:szCs w:val="24"/>
              </w:rPr>
              <w:t>25.3</w:t>
            </w:r>
          </w:p>
        </w:tc>
        <w:tc>
          <w:tcPr>
            <w:tcW w:w="1503" w:type="dxa"/>
          </w:tcPr>
          <w:p w14:paraId="6DBC2CAD" w14:textId="7361A4E4" w:rsidR="00245AE5" w:rsidRDefault="00B148F1" w:rsidP="00D8234A">
            <w:pPr>
              <w:rPr>
                <w:sz w:val="24"/>
                <w:szCs w:val="24"/>
              </w:rPr>
            </w:pPr>
            <w:r>
              <w:rPr>
                <w:sz w:val="24"/>
                <w:szCs w:val="24"/>
              </w:rPr>
              <w:t>25.7</w:t>
            </w:r>
          </w:p>
        </w:tc>
        <w:tc>
          <w:tcPr>
            <w:tcW w:w="1503" w:type="dxa"/>
          </w:tcPr>
          <w:p w14:paraId="670AD890" w14:textId="5122FC41" w:rsidR="00245AE5" w:rsidRDefault="0058565C" w:rsidP="00D8234A">
            <w:pPr>
              <w:rPr>
                <w:sz w:val="24"/>
                <w:szCs w:val="24"/>
              </w:rPr>
            </w:pPr>
            <w:r>
              <w:rPr>
                <w:sz w:val="24"/>
                <w:szCs w:val="24"/>
              </w:rPr>
              <w:t>24.9</w:t>
            </w:r>
          </w:p>
        </w:tc>
        <w:tc>
          <w:tcPr>
            <w:tcW w:w="1503" w:type="dxa"/>
          </w:tcPr>
          <w:p w14:paraId="262305EC" w14:textId="013CF687" w:rsidR="00245AE5" w:rsidRDefault="00B148F1" w:rsidP="00D8234A">
            <w:pPr>
              <w:rPr>
                <w:sz w:val="24"/>
                <w:szCs w:val="24"/>
              </w:rPr>
            </w:pPr>
            <w:r>
              <w:rPr>
                <w:sz w:val="24"/>
                <w:szCs w:val="24"/>
              </w:rPr>
              <w:t>20.3</w:t>
            </w:r>
          </w:p>
        </w:tc>
      </w:tr>
      <w:tr w:rsidR="00245AE5" w14:paraId="729A053A" w14:textId="77777777" w:rsidTr="00245AE5">
        <w:tc>
          <w:tcPr>
            <w:tcW w:w="1502" w:type="dxa"/>
          </w:tcPr>
          <w:p w14:paraId="29DE6E23" w14:textId="20A542D9" w:rsidR="00245AE5" w:rsidRDefault="00245AE5" w:rsidP="00D8234A">
            <w:pPr>
              <w:rPr>
                <w:sz w:val="24"/>
                <w:szCs w:val="24"/>
              </w:rPr>
            </w:pPr>
            <w:r w:rsidRPr="00232509">
              <w:rPr>
                <w:sz w:val="24"/>
                <w:szCs w:val="24"/>
              </w:rPr>
              <w:t>Week</w:t>
            </w:r>
            <w:r>
              <w:rPr>
                <w:sz w:val="24"/>
                <w:szCs w:val="24"/>
              </w:rPr>
              <w:t xml:space="preserve"> 4</w:t>
            </w:r>
          </w:p>
        </w:tc>
        <w:tc>
          <w:tcPr>
            <w:tcW w:w="1502" w:type="dxa"/>
          </w:tcPr>
          <w:p w14:paraId="55340855" w14:textId="52FB130A" w:rsidR="00245AE5" w:rsidRDefault="00E160E3" w:rsidP="00D8234A">
            <w:pPr>
              <w:rPr>
                <w:sz w:val="24"/>
                <w:szCs w:val="24"/>
              </w:rPr>
            </w:pPr>
            <w:r>
              <w:rPr>
                <w:sz w:val="24"/>
                <w:szCs w:val="24"/>
              </w:rPr>
              <w:t>26.7</w:t>
            </w:r>
          </w:p>
        </w:tc>
        <w:tc>
          <w:tcPr>
            <w:tcW w:w="1503" w:type="dxa"/>
          </w:tcPr>
          <w:p w14:paraId="483099FE" w14:textId="1ACA4BD9" w:rsidR="00245AE5" w:rsidRDefault="00B148F1" w:rsidP="00D8234A">
            <w:pPr>
              <w:rPr>
                <w:sz w:val="24"/>
                <w:szCs w:val="24"/>
              </w:rPr>
            </w:pPr>
            <w:r>
              <w:rPr>
                <w:sz w:val="24"/>
                <w:szCs w:val="24"/>
              </w:rPr>
              <w:t>24.8</w:t>
            </w:r>
          </w:p>
        </w:tc>
        <w:tc>
          <w:tcPr>
            <w:tcW w:w="1503" w:type="dxa"/>
          </w:tcPr>
          <w:p w14:paraId="0B907B72" w14:textId="5DCC7D27" w:rsidR="00245AE5" w:rsidRDefault="00B148F1" w:rsidP="00D8234A">
            <w:pPr>
              <w:rPr>
                <w:sz w:val="24"/>
                <w:szCs w:val="24"/>
              </w:rPr>
            </w:pPr>
            <w:r>
              <w:rPr>
                <w:sz w:val="24"/>
                <w:szCs w:val="24"/>
              </w:rPr>
              <w:t>25.1</w:t>
            </w:r>
          </w:p>
        </w:tc>
        <w:tc>
          <w:tcPr>
            <w:tcW w:w="1503" w:type="dxa"/>
          </w:tcPr>
          <w:p w14:paraId="40DC738B" w14:textId="59076D66" w:rsidR="00245AE5" w:rsidRDefault="0058565C" w:rsidP="00D8234A">
            <w:pPr>
              <w:rPr>
                <w:sz w:val="24"/>
                <w:szCs w:val="24"/>
              </w:rPr>
            </w:pPr>
            <w:r>
              <w:rPr>
                <w:sz w:val="24"/>
                <w:szCs w:val="24"/>
              </w:rPr>
              <w:t>24.0</w:t>
            </w:r>
          </w:p>
        </w:tc>
        <w:tc>
          <w:tcPr>
            <w:tcW w:w="1503" w:type="dxa"/>
          </w:tcPr>
          <w:p w14:paraId="64497F00" w14:textId="19920C7D" w:rsidR="00245AE5" w:rsidRDefault="00B148F1" w:rsidP="00D8234A">
            <w:pPr>
              <w:rPr>
                <w:sz w:val="24"/>
                <w:szCs w:val="24"/>
              </w:rPr>
            </w:pPr>
            <w:r>
              <w:rPr>
                <w:sz w:val="24"/>
                <w:szCs w:val="24"/>
              </w:rPr>
              <w:t>18.8</w:t>
            </w:r>
          </w:p>
        </w:tc>
      </w:tr>
      <w:tr w:rsidR="00245AE5" w14:paraId="60846186" w14:textId="77777777" w:rsidTr="00245AE5">
        <w:tc>
          <w:tcPr>
            <w:tcW w:w="1502" w:type="dxa"/>
          </w:tcPr>
          <w:p w14:paraId="47BC0BFD" w14:textId="7F02457C" w:rsidR="00245AE5" w:rsidRDefault="00245AE5" w:rsidP="00D8234A">
            <w:pPr>
              <w:rPr>
                <w:sz w:val="24"/>
                <w:szCs w:val="24"/>
              </w:rPr>
            </w:pPr>
            <w:r w:rsidRPr="00232509">
              <w:rPr>
                <w:sz w:val="24"/>
                <w:szCs w:val="24"/>
              </w:rPr>
              <w:t>Week</w:t>
            </w:r>
            <w:r>
              <w:rPr>
                <w:sz w:val="24"/>
                <w:szCs w:val="24"/>
              </w:rPr>
              <w:t xml:space="preserve"> 5</w:t>
            </w:r>
          </w:p>
        </w:tc>
        <w:tc>
          <w:tcPr>
            <w:tcW w:w="1502" w:type="dxa"/>
          </w:tcPr>
          <w:p w14:paraId="1424CAD6" w14:textId="05164233" w:rsidR="00245AE5" w:rsidRDefault="00E160E3" w:rsidP="00D8234A">
            <w:pPr>
              <w:rPr>
                <w:sz w:val="24"/>
                <w:szCs w:val="24"/>
              </w:rPr>
            </w:pPr>
            <w:r>
              <w:rPr>
                <w:sz w:val="24"/>
                <w:szCs w:val="24"/>
              </w:rPr>
              <w:t>26.4</w:t>
            </w:r>
          </w:p>
        </w:tc>
        <w:tc>
          <w:tcPr>
            <w:tcW w:w="1503" w:type="dxa"/>
          </w:tcPr>
          <w:p w14:paraId="62862771" w14:textId="3AE10F1E" w:rsidR="00245AE5" w:rsidRDefault="00B148F1" w:rsidP="00D8234A">
            <w:pPr>
              <w:rPr>
                <w:sz w:val="24"/>
                <w:szCs w:val="24"/>
              </w:rPr>
            </w:pPr>
            <w:r>
              <w:rPr>
                <w:sz w:val="24"/>
                <w:szCs w:val="24"/>
              </w:rPr>
              <w:t>24.2</w:t>
            </w:r>
          </w:p>
        </w:tc>
        <w:tc>
          <w:tcPr>
            <w:tcW w:w="1503" w:type="dxa"/>
          </w:tcPr>
          <w:p w14:paraId="4FA400A1" w14:textId="13E6EA85" w:rsidR="00245AE5" w:rsidRDefault="00B148F1" w:rsidP="00D8234A">
            <w:pPr>
              <w:rPr>
                <w:sz w:val="24"/>
                <w:szCs w:val="24"/>
              </w:rPr>
            </w:pPr>
            <w:r>
              <w:rPr>
                <w:sz w:val="24"/>
                <w:szCs w:val="24"/>
              </w:rPr>
              <w:t>24.5</w:t>
            </w:r>
          </w:p>
        </w:tc>
        <w:tc>
          <w:tcPr>
            <w:tcW w:w="1503" w:type="dxa"/>
          </w:tcPr>
          <w:p w14:paraId="61B8ED83" w14:textId="586A5F22" w:rsidR="00245AE5" w:rsidRDefault="0058565C" w:rsidP="00D8234A">
            <w:pPr>
              <w:rPr>
                <w:sz w:val="24"/>
                <w:szCs w:val="24"/>
              </w:rPr>
            </w:pPr>
            <w:r>
              <w:rPr>
                <w:sz w:val="24"/>
                <w:szCs w:val="24"/>
              </w:rPr>
              <w:t>2</w:t>
            </w:r>
            <w:r w:rsidR="00046B9A">
              <w:rPr>
                <w:sz w:val="24"/>
                <w:szCs w:val="24"/>
              </w:rPr>
              <w:t>2</w:t>
            </w:r>
            <w:r>
              <w:rPr>
                <w:sz w:val="24"/>
                <w:szCs w:val="24"/>
              </w:rPr>
              <w:t>.</w:t>
            </w:r>
            <w:r w:rsidR="00046B9A">
              <w:rPr>
                <w:sz w:val="24"/>
                <w:szCs w:val="24"/>
              </w:rPr>
              <w:t>9</w:t>
            </w:r>
          </w:p>
        </w:tc>
        <w:tc>
          <w:tcPr>
            <w:tcW w:w="1503" w:type="dxa"/>
          </w:tcPr>
          <w:p w14:paraId="0E7CB04E" w14:textId="411B9C7C" w:rsidR="00245AE5" w:rsidRDefault="003A5952" w:rsidP="00D8234A">
            <w:pPr>
              <w:rPr>
                <w:sz w:val="24"/>
                <w:szCs w:val="24"/>
              </w:rPr>
            </w:pPr>
            <w:r>
              <w:rPr>
                <w:sz w:val="24"/>
                <w:szCs w:val="24"/>
              </w:rPr>
              <w:t>18.1</w:t>
            </w:r>
          </w:p>
        </w:tc>
      </w:tr>
      <w:tr w:rsidR="00245AE5" w14:paraId="012FDFCA" w14:textId="77777777" w:rsidTr="00245AE5">
        <w:tc>
          <w:tcPr>
            <w:tcW w:w="1502" w:type="dxa"/>
          </w:tcPr>
          <w:p w14:paraId="7ADCDA65" w14:textId="1530B144" w:rsidR="00245AE5" w:rsidRDefault="00245AE5" w:rsidP="00D8234A">
            <w:pPr>
              <w:rPr>
                <w:sz w:val="24"/>
                <w:szCs w:val="24"/>
              </w:rPr>
            </w:pPr>
            <w:r w:rsidRPr="00232509">
              <w:rPr>
                <w:sz w:val="24"/>
                <w:szCs w:val="24"/>
              </w:rPr>
              <w:t>Week</w:t>
            </w:r>
            <w:r>
              <w:rPr>
                <w:sz w:val="24"/>
                <w:szCs w:val="24"/>
              </w:rPr>
              <w:t xml:space="preserve"> 6</w:t>
            </w:r>
          </w:p>
        </w:tc>
        <w:tc>
          <w:tcPr>
            <w:tcW w:w="1502" w:type="dxa"/>
          </w:tcPr>
          <w:p w14:paraId="05B33F3E" w14:textId="41F650A8" w:rsidR="00245AE5" w:rsidRDefault="00E160E3" w:rsidP="00D8234A">
            <w:pPr>
              <w:rPr>
                <w:sz w:val="24"/>
                <w:szCs w:val="24"/>
              </w:rPr>
            </w:pPr>
            <w:r>
              <w:rPr>
                <w:sz w:val="24"/>
                <w:szCs w:val="24"/>
              </w:rPr>
              <w:t>26.1</w:t>
            </w:r>
          </w:p>
        </w:tc>
        <w:tc>
          <w:tcPr>
            <w:tcW w:w="1503" w:type="dxa"/>
          </w:tcPr>
          <w:p w14:paraId="488DEC63" w14:textId="5F55A788" w:rsidR="00245AE5" w:rsidRDefault="00B148F1" w:rsidP="00D8234A">
            <w:pPr>
              <w:rPr>
                <w:sz w:val="24"/>
                <w:szCs w:val="24"/>
              </w:rPr>
            </w:pPr>
            <w:r>
              <w:rPr>
                <w:sz w:val="24"/>
                <w:szCs w:val="24"/>
              </w:rPr>
              <w:t>23.5</w:t>
            </w:r>
          </w:p>
        </w:tc>
        <w:tc>
          <w:tcPr>
            <w:tcW w:w="1503" w:type="dxa"/>
          </w:tcPr>
          <w:p w14:paraId="07B27B05" w14:textId="7408ECC3" w:rsidR="00245AE5" w:rsidRDefault="00B148F1" w:rsidP="00D8234A">
            <w:pPr>
              <w:rPr>
                <w:sz w:val="24"/>
                <w:szCs w:val="24"/>
              </w:rPr>
            </w:pPr>
            <w:r>
              <w:rPr>
                <w:sz w:val="24"/>
                <w:szCs w:val="24"/>
              </w:rPr>
              <w:t>23.9</w:t>
            </w:r>
          </w:p>
        </w:tc>
        <w:tc>
          <w:tcPr>
            <w:tcW w:w="1503" w:type="dxa"/>
          </w:tcPr>
          <w:p w14:paraId="65261541" w14:textId="07E9E379" w:rsidR="00245AE5" w:rsidRDefault="00046B9A" w:rsidP="00D8234A">
            <w:pPr>
              <w:rPr>
                <w:sz w:val="24"/>
                <w:szCs w:val="24"/>
              </w:rPr>
            </w:pPr>
            <w:r>
              <w:rPr>
                <w:sz w:val="24"/>
                <w:szCs w:val="24"/>
              </w:rPr>
              <w:t>21</w:t>
            </w:r>
            <w:r w:rsidR="00B148F1">
              <w:rPr>
                <w:sz w:val="24"/>
                <w:szCs w:val="24"/>
              </w:rPr>
              <w:t>.</w:t>
            </w:r>
            <w:r>
              <w:rPr>
                <w:sz w:val="24"/>
                <w:szCs w:val="24"/>
              </w:rPr>
              <w:t>9</w:t>
            </w:r>
          </w:p>
        </w:tc>
        <w:tc>
          <w:tcPr>
            <w:tcW w:w="1503" w:type="dxa"/>
          </w:tcPr>
          <w:p w14:paraId="010A3F6D" w14:textId="00BCD3E8" w:rsidR="00245AE5" w:rsidRDefault="00B148F1" w:rsidP="00D8234A">
            <w:pPr>
              <w:rPr>
                <w:sz w:val="24"/>
                <w:szCs w:val="24"/>
              </w:rPr>
            </w:pPr>
            <w:r>
              <w:rPr>
                <w:sz w:val="24"/>
                <w:szCs w:val="24"/>
              </w:rPr>
              <w:t>17.7</w:t>
            </w:r>
          </w:p>
        </w:tc>
      </w:tr>
      <w:tr w:rsidR="00245AE5" w14:paraId="78CB3C5C" w14:textId="77777777" w:rsidTr="00245AE5">
        <w:tc>
          <w:tcPr>
            <w:tcW w:w="1502" w:type="dxa"/>
          </w:tcPr>
          <w:p w14:paraId="700D74DD" w14:textId="080D4411" w:rsidR="00245AE5" w:rsidRDefault="00245AE5" w:rsidP="00D8234A">
            <w:pPr>
              <w:rPr>
                <w:sz w:val="24"/>
                <w:szCs w:val="24"/>
              </w:rPr>
            </w:pPr>
            <w:r w:rsidRPr="00232509">
              <w:rPr>
                <w:sz w:val="24"/>
                <w:szCs w:val="24"/>
              </w:rPr>
              <w:t>Week</w:t>
            </w:r>
            <w:r>
              <w:rPr>
                <w:sz w:val="24"/>
                <w:szCs w:val="24"/>
              </w:rPr>
              <w:t xml:space="preserve"> 7</w:t>
            </w:r>
          </w:p>
        </w:tc>
        <w:tc>
          <w:tcPr>
            <w:tcW w:w="1502" w:type="dxa"/>
          </w:tcPr>
          <w:p w14:paraId="4F493736" w14:textId="2181045D" w:rsidR="00245AE5" w:rsidRDefault="00E160E3" w:rsidP="00D8234A">
            <w:pPr>
              <w:rPr>
                <w:sz w:val="24"/>
                <w:szCs w:val="24"/>
              </w:rPr>
            </w:pPr>
            <w:r>
              <w:rPr>
                <w:sz w:val="24"/>
                <w:szCs w:val="24"/>
              </w:rPr>
              <w:t>25.8</w:t>
            </w:r>
          </w:p>
        </w:tc>
        <w:tc>
          <w:tcPr>
            <w:tcW w:w="1503" w:type="dxa"/>
          </w:tcPr>
          <w:p w14:paraId="46D7EAA8" w14:textId="671A1457" w:rsidR="00245AE5" w:rsidRDefault="00B148F1" w:rsidP="00D8234A">
            <w:pPr>
              <w:rPr>
                <w:sz w:val="24"/>
                <w:szCs w:val="24"/>
              </w:rPr>
            </w:pPr>
            <w:r>
              <w:rPr>
                <w:sz w:val="24"/>
                <w:szCs w:val="24"/>
              </w:rPr>
              <w:t>22.9</w:t>
            </w:r>
          </w:p>
        </w:tc>
        <w:tc>
          <w:tcPr>
            <w:tcW w:w="1503" w:type="dxa"/>
          </w:tcPr>
          <w:p w14:paraId="64521947" w14:textId="6E8B3C20" w:rsidR="00245AE5" w:rsidRDefault="00B148F1" w:rsidP="00D8234A">
            <w:pPr>
              <w:rPr>
                <w:sz w:val="24"/>
                <w:szCs w:val="24"/>
              </w:rPr>
            </w:pPr>
            <w:r>
              <w:rPr>
                <w:sz w:val="24"/>
                <w:szCs w:val="24"/>
              </w:rPr>
              <w:t>23.5</w:t>
            </w:r>
          </w:p>
        </w:tc>
        <w:tc>
          <w:tcPr>
            <w:tcW w:w="1503" w:type="dxa"/>
          </w:tcPr>
          <w:p w14:paraId="3CA0A85D" w14:textId="487EE688" w:rsidR="00245AE5" w:rsidRDefault="00046B9A" w:rsidP="00D8234A">
            <w:pPr>
              <w:rPr>
                <w:sz w:val="24"/>
                <w:szCs w:val="24"/>
              </w:rPr>
            </w:pPr>
            <w:r>
              <w:rPr>
                <w:sz w:val="24"/>
                <w:szCs w:val="24"/>
              </w:rPr>
              <w:t>21.2</w:t>
            </w:r>
          </w:p>
        </w:tc>
        <w:tc>
          <w:tcPr>
            <w:tcW w:w="1503" w:type="dxa"/>
          </w:tcPr>
          <w:p w14:paraId="7A67BD04" w14:textId="6AE5A57E" w:rsidR="00245AE5" w:rsidRDefault="00B148F1" w:rsidP="00D8234A">
            <w:pPr>
              <w:rPr>
                <w:sz w:val="24"/>
                <w:szCs w:val="24"/>
              </w:rPr>
            </w:pPr>
            <w:r>
              <w:rPr>
                <w:sz w:val="24"/>
                <w:szCs w:val="24"/>
              </w:rPr>
              <w:t>17.3</w:t>
            </w:r>
          </w:p>
        </w:tc>
      </w:tr>
      <w:tr w:rsidR="00245AE5" w14:paraId="07C0713F" w14:textId="77777777" w:rsidTr="00245AE5">
        <w:tc>
          <w:tcPr>
            <w:tcW w:w="1502" w:type="dxa"/>
          </w:tcPr>
          <w:p w14:paraId="19C7874C" w14:textId="7FF8E2CA" w:rsidR="00245AE5" w:rsidRDefault="00245AE5" w:rsidP="00D8234A">
            <w:pPr>
              <w:rPr>
                <w:sz w:val="24"/>
                <w:szCs w:val="24"/>
              </w:rPr>
            </w:pPr>
            <w:r w:rsidRPr="00232509">
              <w:rPr>
                <w:sz w:val="24"/>
                <w:szCs w:val="24"/>
              </w:rPr>
              <w:t>Week</w:t>
            </w:r>
            <w:r>
              <w:rPr>
                <w:sz w:val="24"/>
                <w:szCs w:val="24"/>
              </w:rPr>
              <w:t xml:space="preserve"> 8</w:t>
            </w:r>
          </w:p>
        </w:tc>
        <w:tc>
          <w:tcPr>
            <w:tcW w:w="1502" w:type="dxa"/>
          </w:tcPr>
          <w:p w14:paraId="169E2097" w14:textId="28CA6F87" w:rsidR="00245AE5" w:rsidRDefault="00E160E3" w:rsidP="00D8234A">
            <w:pPr>
              <w:rPr>
                <w:sz w:val="24"/>
                <w:szCs w:val="24"/>
              </w:rPr>
            </w:pPr>
            <w:r>
              <w:rPr>
                <w:sz w:val="24"/>
                <w:szCs w:val="24"/>
              </w:rPr>
              <w:t>25.4</w:t>
            </w:r>
          </w:p>
        </w:tc>
        <w:tc>
          <w:tcPr>
            <w:tcW w:w="1503" w:type="dxa"/>
          </w:tcPr>
          <w:p w14:paraId="4B54FA40" w14:textId="070AB203" w:rsidR="00245AE5" w:rsidRDefault="00B148F1" w:rsidP="00D8234A">
            <w:pPr>
              <w:rPr>
                <w:sz w:val="24"/>
                <w:szCs w:val="24"/>
              </w:rPr>
            </w:pPr>
            <w:r>
              <w:rPr>
                <w:sz w:val="24"/>
                <w:szCs w:val="24"/>
              </w:rPr>
              <w:t>22.2</w:t>
            </w:r>
          </w:p>
        </w:tc>
        <w:tc>
          <w:tcPr>
            <w:tcW w:w="1503" w:type="dxa"/>
          </w:tcPr>
          <w:p w14:paraId="16114856" w14:textId="405BCB79" w:rsidR="00245AE5" w:rsidRDefault="00B148F1" w:rsidP="00D8234A">
            <w:pPr>
              <w:rPr>
                <w:sz w:val="24"/>
                <w:szCs w:val="24"/>
              </w:rPr>
            </w:pPr>
            <w:r>
              <w:rPr>
                <w:sz w:val="24"/>
                <w:szCs w:val="24"/>
              </w:rPr>
              <w:t>23.1</w:t>
            </w:r>
          </w:p>
        </w:tc>
        <w:tc>
          <w:tcPr>
            <w:tcW w:w="1503" w:type="dxa"/>
          </w:tcPr>
          <w:p w14:paraId="3010D1FA" w14:textId="73D78D34" w:rsidR="00245AE5" w:rsidRDefault="00046B9A" w:rsidP="00046B9A">
            <w:pPr>
              <w:rPr>
                <w:sz w:val="24"/>
                <w:szCs w:val="24"/>
              </w:rPr>
            </w:pPr>
            <w:r>
              <w:rPr>
                <w:sz w:val="24"/>
                <w:szCs w:val="24"/>
              </w:rPr>
              <w:t>20.3</w:t>
            </w:r>
          </w:p>
        </w:tc>
        <w:tc>
          <w:tcPr>
            <w:tcW w:w="1503" w:type="dxa"/>
          </w:tcPr>
          <w:p w14:paraId="10542948" w14:textId="4D613B28" w:rsidR="00245AE5" w:rsidRDefault="00B148F1" w:rsidP="00D8234A">
            <w:pPr>
              <w:rPr>
                <w:sz w:val="24"/>
                <w:szCs w:val="24"/>
              </w:rPr>
            </w:pPr>
            <w:r>
              <w:rPr>
                <w:sz w:val="24"/>
                <w:szCs w:val="24"/>
              </w:rPr>
              <w:t>17.1</w:t>
            </w:r>
          </w:p>
        </w:tc>
      </w:tr>
      <w:tr w:rsidR="00245AE5" w14:paraId="4B18FAB3" w14:textId="77777777" w:rsidTr="00245AE5">
        <w:tc>
          <w:tcPr>
            <w:tcW w:w="1502" w:type="dxa"/>
          </w:tcPr>
          <w:p w14:paraId="7CC5394D" w14:textId="0A215C71" w:rsidR="00245AE5" w:rsidRDefault="00245AE5" w:rsidP="00D8234A">
            <w:pPr>
              <w:rPr>
                <w:sz w:val="24"/>
                <w:szCs w:val="24"/>
              </w:rPr>
            </w:pPr>
            <w:r w:rsidRPr="00232509">
              <w:rPr>
                <w:sz w:val="24"/>
                <w:szCs w:val="24"/>
              </w:rPr>
              <w:t>Week</w:t>
            </w:r>
            <w:r>
              <w:rPr>
                <w:sz w:val="24"/>
                <w:szCs w:val="24"/>
              </w:rPr>
              <w:t xml:space="preserve"> 9</w:t>
            </w:r>
          </w:p>
        </w:tc>
        <w:tc>
          <w:tcPr>
            <w:tcW w:w="1502" w:type="dxa"/>
          </w:tcPr>
          <w:p w14:paraId="353440C0" w14:textId="7782F9F8" w:rsidR="00245AE5" w:rsidRDefault="00E160E3" w:rsidP="00D8234A">
            <w:pPr>
              <w:rPr>
                <w:sz w:val="24"/>
                <w:szCs w:val="24"/>
              </w:rPr>
            </w:pPr>
            <w:r>
              <w:rPr>
                <w:sz w:val="24"/>
                <w:szCs w:val="24"/>
              </w:rPr>
              <w:t>25.1</w:t>
            </w:r>
          </w:p>
        </w:tc>
        <w:tc>
          <w:tcPr>
            <w:tcW w:w="1503" w:type="dxa"/>
          </w:tcPr>
          <w:p w14:paraId="30A4D04E" w14:textId="262748A5" w:rsidR="00245AE5" w:rsidRDefault="00B148F1" w:rsidP="00D8234A">
            <w:pPr>
              <w:rPr>
                <w:sz w:val="24"/>
                <w:szCs w:val="24"/>
              </w:rPr>
            </w:pPr>
            <w:r>
              <w:rPr>
                <w:sz w:val="24"/>
                <w:szCs w:val="24"/>
              </w:rPr>
              <w:t>21.73</w:t>
            </w:r>
          </w:p>
        </w:tc>
        <w:tc>
          <w:tcPr>
            <w:tcW w:w="1503" w:type="dxa"/>
          </w:tcPr>
          <w:p w14:paraId="3DD80FE9" w14:textId="4C1AB6FC" w:rsidR="00245AE5" w:rsidRDefault="00B148F1" w:rsidP="00D8234A">
            <w:pPr>
              <w:rPr>
                <w:sz w:val="24"/>
                <w:szCs w:val="24"/>
              </w:rPr>
            </w:pPr>
            <w:r>
              <w:rPr>
                <w:sz w:val="24"/>
                <w:szCs w:val="24"/>
              </w:rPr>
              <w:t>22.6</w:t>
            </w:r>
          </w:p>
        </w:tc>
        <w:tc>
          <w:tcPr>
            <w:tcW w:w="1503" w:type="dxa"/>
          </w:tcPr>
          <w:p w14:paraId="24E733BD" w14:textId="37EAC19B" w:rsidR="00245AE5" w:rsidRDefault="00B148F1" w:rsidP="00D8234A">
            <w:pPr>
              <w:rPr>
                <w:sz w:val="24"/>
                <w:szCs w:val="24"/>
              </w:rPr>
            </w:pPr>
            <w:r>
              <w:rPr>
                <w:sz w:val="24"/>
                <w:szCs w:val="24"/>
              </w:rPr>
              <w:t>19.6</w:t>
            </w:r>
          </w:p>
        </w:tc>
        <w:tc>
          <w:tcPr>
            <w:tcW w:w="1503" w:type="dxa"/>
          </w:tcPr>
          <w:p w14:paraId="54B8A82F" w14:textId="44122BE7" w:rsidR="00245AE5" w:rsidRDefault="00B148F1" w:rsidP="00D8234A">
            <w:pPr>
              <w:rPr>
                <w:sz w:val="24"/>
                <w:szCs w:val="24"/>
              </w:rPr>
            </w:pPr>
            <w:r>
              <w:rPr>
                <w:sz w:val="24"/>
                <w:szCs w:val="24"/>
              </w:rPr>
              <w:t>17.1</w:t>
            </w:r>
          </w:p>
        </w:tc>
      </w:tr>
      <w:tr w:rsidR="00245AE5" w14:paraId="165C1C74" w14:textId="77777777" w:rsidTr="00245AE5">
        <w:tc>
          <w:tcPr>
            <w:tcW w:w="1502" w:type="dxa"/>
          </w:tcPr>
          <w:p w14:paraId="185686E3" w14:textId="3CE414AC" w:rsidR="00245AE5" w:rsidRDefault="00245AE5" w:rsidP="00D8234A">
            <w:pPr>
              <w:rPr>
                <w:sz w:val="24"/>
                <w:szCs w:val="24"/>
              </w:rPr>
            </w:pPr>
            <w:r>
              <w:rPr>
                <w:sz w:val="24"/>
                <w:szCs w:val="24"/>
              </w:rPr>
              <w:t>Week 10</w:t>
            </w:r>
          </w:p>
        </w:tc>
        <w:tc>
          <w:tcPr>
            <w:tcW w:w="1502" w:type="dxa"/>
          </w:tcPr>
          <w:p w14:paraId="4A816E7B" w14:textId="42808D64" w:rsidR="00245AE5" w:rsidRDefault="009C2E8C" w:rsidP="00D8234A">
            <w:pPr>
              <w:rPr>
                <w:sz w:val="24"/>
                <w:szCs w:val="24"/>
              </w:rPr>
            </w:pPr>
            <w:r>
              <w:rPr>
                <w:sz w:val="24"/>
                <w:szCs w:val="24"/>
              </w:rPr>
              <w:t>24.85</w:t>
            </w:r>
          </w:p>
        </w:tc>
        <w:tc>
          <w:tcPr>
            <w:tcW w:w="1503" w:type="dxa"/>
          </w:tcPr>
          <w:p w14:paraId="6278517A" w14:textId="58BD0B0B" w:rsidR="00245AE5" w:rsidRDefault="009C2E8C" w:rsidP="00D8234A">
            <w:pPr>
              <w:rPr>
                <w:sz w:val="24"/>
                <w:szCs w:val="24"/>
              </w:rPr>
            </w:pPr>
            <w:r>
              <w:rPr>
                <w:sz w:val="24"/>
                <w:szCs w:val="24"/>
              </w:rPr>
              <w:t>21.2</w:t>
            </w:r>
          </w:p>
        </w:tc>
        <w:tc>
          <w:tcPr>
            <w:tcW w:w="1503" w:type="dxa"/>
          </w:tcPr>
          <w:p w14:paraId="3CDAABA2" w14:textId="675D9D67" w:rsidR="00245AE5" w:rsidRDefault="009C2E8C" w:rsidP="00D8234A">
            <w:pPr>
              <w:rPr>
                <w:sz w:val="24"/>
                <w:szCs w:val="24"/>
              </w:rPr>
            </w:pPr>
            <w:r>
              <w:rPr>
                <w:sz w:val="24"/>
                <w:szCs w:val="24"/>
              </w:rPr>
              <w:t>22.3</w:t>
            </w:r>
          </w:p>
        </w:tc>
        <w:tc>
          <w:tcPr>
            <w:tcW w:w="1503" w:type="dxa"/>
          </w:tcPr>
          <w:p w14:paraId="2BF7386D" w14:textId="3A19B882" w:rsidR="00245AE5" w:rsidRDefault="009C2E8C" w:rsidP="00D8234A">
            <w:pPr>
              <w:rPr>
                <w:sz w:val="24"/>
                <w:szCs w:val="24"/>
              </w:rPr>
            </w:pPr>
            <w:r>
              <w:rPr>
                <w:sz w:val="24"/>
                <w:szCs w:val="24"/>
              </w:rPr>
              <w:t>19.4</w:t>
            </w:r>
          </w:p>
        </w:tc>
        <w:tc>
          <w:tcPr>
            <w:tcW w:w="1503" w:type="dxa"/>
          </w:tcPr>
          <w:p w14:paraId="463C6784" w14:textId="07C833F6" w:rsidR="00245AE5" w:rsidRDefault="009C2E8C" w:rsidP="00D8234A">
            <w:pPr>
              <w:rPr>
                <w:sz w:val="24"/>
                <w:szCs w:val="24"/>
              </w:rPr>
            </w:pPr>
            <w:r>
              <w:rPr>
                <w:sz w:val="24"/>
                <w:szCs w:val="24"/>
              </w:rPr>
              <w:t>17.0</w:t>
            </w:r>
          </w:p>
        </w:tc>
      </w:tr>
      <w:bookmarkEnd w:id="6"/>
    </w:tbl>
    <w:p w14:paraId="490D9359" w14:textId="5B4F0B73" w:rsidR="002D2771" w:rsidRDefault="002D2771" w:rsidP="00D8234A">
      <w:pPr>
        <w:spacing w:line="240" w:lineRule="auto"/>
        <w:rPr>
          <w:sz w:val="24"/>
          <w:szCs w:val="24"/>
        </w:rPr>
      </w:pPr>
    </w:p>
    <w:p w14:paraId="4A4B7E1D" w14:textId="77777777" w:rsidR="006C70AF" w:rsidRDefault="006C70AF" w:rsidP="00D8234A">
      <w:pPr>
        <w:spacing w:line="240" w:lineRule="auto"/>
        <w:rPr>
          <w:sz w:val="24"/>
          <w:szCs w:val="24"/>
        </w:rPr>
      </w:pPr>
    </w:p>
    <w:p w14:paraId="79E3CB72" w14:textId="77777777" w:rsidR="001720B6" w:rsidRDefault="005E46D3" w:rsidP="00D8234A">
      <w:pPr>
        <w:spacing w:line="240" w:lineRule="auto"/>
        <w:rPr>
          <w:sz w:val="24"/>
          <w:szCs w:val="24"/>
        </w:rPr>
      </w:pPr>
      <w:r w:rsidRPr="005E46D3">
        <w:rPr>
          <w:sz w:val="24"/>
          <w:szCs w:val="24"/>
        </w:rPr>
        <w:lastRenderedPageBreak/>
        <w:t>Graphs:</w:t>
      </w:r>
      <w:r w:rsidR="001720B6">
        <w:rPr>
          <w:sz w:val="24"/>
          <w:szCs w:val="24"/>
        </w:rPr>
        <w:t xml:space="preserve"> </w:t>
      </w:r>
    </w:p>
    <w:p w14:paraId="25866F0D" w14:textId="3300CB07" w:rsidR="00610C4F" w:rsidRDefault="001720B6" w:rsidP="00D8234A">
      <w:pPr>
        <w:spacing w:line="240" w:lineRule="auto"/>
        <w:rPr>
          <w:sz w:val="24"/>
          <w:szCs w:val="24"/>
        </w:rPr>
      </w:pPr>
      <w:r>
        <w:rPr>
          <w:sz w:val="24"/>
          <w:szCs w:val="24"/>
        </w:rPr>
        <w:t>Figure 4</w:t>
      </w:r>
    </w:p>
    <w:p w14:paraId="225C4B69" w14:textId="5AB6452D" w:rsidR="00F12A94" w:rsidRDefault="003A5952" w:rsidP="00D8234A">
      <w:pPr>
        <w:spacing w:line="240" w:lineRule="auto"/>
        <w:rPr>
          <w:sz w:val="24"/>
          <w:szCs w:val="24"/>
        </w:rPr>
      </w:pPr>
      <w:r>
        <w:rPr>
          <w:noProof/>
          <w:lang w:val="en-US"/>
        </w:rPr>
        <w:drawing>
          <wp:inline distT="0" distB="0" distL="0" distR="0" wp14:anchorId="60EBA1CF" wp14:editId="4F11033E">
            <wp:extent cx="5995035" cy="3718143"/>
            <wp:effectExtent l="0" t="0" r="24765" b="158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5027AE" w14:textId="77777777" w:rsidR="00D7489E" w:rsidRDefault="000E5E47" w:rsidP="00D8234A">
      <w:pPr>
        <w:spacing w:line="240" w:lineRule="auto"/>
        <w:rPr>
          <w:sz w:val="24"/>
          <w:szCs w:val="24"/>
        </w:rPr>
      </w:pPr>
      <w:r>
        <w:rPr>
          <w:sz w:val="24"/>
          <w:szCs w:val="24"/>
        </w:rPr>
        <w:t>Figure 5</w:t>
      </w:r>
    </w:p>
    <w:p w14:paraId="4D1C01E3" w14:textId="465945A1" w:rsidR="00055180" w:rsidRDefault="00523F16" w:rsidP="00055180">
      <w:pPr>
        <w:spacing w:line="240" w:lineRule="auto"/>
        <w:rPr>
          <w:sz w:val="24"/>
          <w:szCs w:val="24"/>
        </w:rPr>
      </w:pPr>
      <w:r>
        <w:rPr>
          <w:noProof/>
          <w:lang w:val="en-US"/>
        </w:rPr>
        <w:drawing>
          <wp:inline distT="0" distB="0" distL="0" distR="0" wp14:anchorId="510C26D3" wp14:editId="3F9F6872">
            <wp:extent cx="5880735" cy="3912624"/>
            <wp:effectExtent l="0" t="0" r="12065" b="247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9093B9" w14:textId="77777777" w:rsidR="00055180" w:rsidRDefault="000E5E47" w:rsidP="00D8234A">
      <w:pPr>
        <w:spacing w:line="240" w:lineRule="auto"/>
        <w:rPr>
          <w:sz w:val="24"/>
          <w:szCs w:val="24"/>
        </w:rPr>
      </w:pPr>
      <w:r>
        <w:rPr>
          <w:sz w:val="24"/>
          <w:szCs w:val="24"/>
        </w:rPr>
        <w:lastRenderedPageBreak/>
        <w:t>Figure 6</w:t>
      </w:r>
    </w:p>
    <w:p w14:paraId="49C5C7DF" w14:textId="6605FC99" w:rsidR="00F12A94" w:rsidRDefault="00D71C62" w:rsidP="00D8234A">
      <w:pPr>
        <w:spacing w:line="240" w:lineRule="auto"/>
        <w:rPr>
          <w:sz w:val="24"/>
          <w:szCs w:val="24"/>
        </w:rPr>
      </w:pPr>
      <w:r>
        <w:rPr>
          <w:noProof/>
          <w:lang w:val="en-US"/>
        </w:rPr>
        <w:drawing>
          <wp:inline distT="0" distB="0" distL="0" distR="0" wp14:anchorId="63AA0BF4" wp14:editId="5AD2DA1A">
            <wp:extent cx="5880100" cy="3917741"/>
            <wp:effectExtent l="0" t="0" r="12700" b="196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0FBFDD" w14:textId="77777777" w:rsidR="00D7489E" w:rsidRDefault="000E5E47" w:rsidP="00D8234A">
      <w:pPr>
        <w:spacing w:line="240" w:lineRule="auto"/>
        <w:rPr>
          <w:sz w:val="24"/>
          <w:szCs w:val="24"/>
        </w:rPr>
      </w:pPr>
      <w:r>
        <w:rPr>
          <w:sz w:val="24"/>
          <w:szCs w:val="24"/>
        </w:rPr>
        <w:t>Figure 7</w:t>
      </w:r>
    </w:p>
    <w:p w14:paraId="660BFBBC" w14:textId="6D731052" w:rsidR="00E67053" w:rsidRDefault="00E34ECD" w:rsidP="00D8234A">
      <w:pPr>
        <w:spacing w:line="240" w:lineRule="auto"/>
        <w:rPr>
          <w:sz w:val="24"/>
          <w:szCs w:val="24"/>
        </w:rPr>
      </w:pPr>
      <w:r>
        <w:rPr>
          <w:noProof/>
          <w:lang w:val="en-US"/>
        </w:rPr>
        <w:drawing>
          <wp:inline distT="0" distB="0" distL="0" distR="0" wp14:anchorId="542DC5CD" wp14:editId="60470FBE">
            <wp:extent cx="5905500" cy="3798324"/>
            <wp:effectExtent l="0" t="0" r="12700"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0" w:type="auto"/>
        <w:tblLook w:val="04A0" w:firstRow="1" w:lastRow="0" w:firstColumn="1" w:lastColumn="0" w:noHBand="0" w:noVBand="1"/>
      </w:tblPr>
      <w:tblGrid>
        <w:gridCol w:w="9016"/>
      </w:tblGrid>
      <w:tr w:rsidR="00B9415D" w14:paraId="626CE4BD" w14:textId="77777777" w:rsidTr="002D2771">
        <w:tc>
          <w:tcPr>
            <w:tcW w:w="9016" w:type="dxa"/>
          </w:tcPr>
          <w:p w14:paraId="5F5F3479" w14:textId="77777777" w:rsidR="00B9415D" w:rsidRPr="00B866A1" w:rsidRDefault="00B9415D" w:rsidP="002D2771">
            <w:pPr>
              <w:jc w:val="center"/>
              <w:rPr>
                <w:sz w:val="32"/>
                <w:szCs w:val="32"/>
              </w:rPr>
            </w:pPr>
            <w:r w:rsidRPr="00B866A1">
              <w:rPr>
                <w:sz w:val="32"/>
                <w:szCs w:val="32"/>
              </w:rPr>
              <w:lastRenderedPageBreak/>
              <w:t>Racket Photo Comparison</w:t>
            </w:r>
            <w:r>
              <w:rPr>
                <w:sz w:val="32"/>
                <w:szCs w:val="32"/>
              </w:rPr>
              <w:t xml:space="preserve"> (Table 12)</w:t>
            </w:r>
          </w:p>
        </w:tc>
      </w:tr>
      <w:tr w:rsidR="00B9415D" w14:paraId="2FF5A7F8" w14:textId="77777777" w:rsidTr="002D2771">
        <w:tc>
          <w:tcPr>
            <w:tcW w:w="9016" w:type="dxa"/>
          </w:tcPr>
          <w:p w14:paraId="06901E40"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2336" behindDoc="1" locked="0" layoutInCell="1" allowOverlap="1" wp14:anchorId="4DB1D47A" wp14:editId="3A312F27">
                  <wp:simplePos x="0" y="0"/>
                  <wp:positionH relativeFrom="column">
                    <wp:posOffset>3496945</wp:posOffset>
                  </wp:positionH>
                  <wp:positionV relativeFrom="paragraph">
                    <wp:posOffset>6350</wp:posOffset>
                  </wp:positionV>
                  <wp:extent cx="2146300" cy="1866265"/>
                  <wp:effectExtent l="0" t="0" r="6350" b="635"/>
                  <wp:wrapTight wrapText="bothSides">
                    <wp:wrapPolygon edited="0">
                      <wp:start x="0" y="0"/>
                      <wp:lineTo x="0" y="21387"/>
                      <wp:lineTo x="21472" y="21387"/>
                      <wp:lineTo x="21472" y="0"/>
                      <wp:lineTo x="0" y="0"/>
                    </wp:wrapPolygon>
                  </wp:wrapTight>
                  <wp:docPr id="12" name="Picture 12" descr="C:\Users\Deb\Desktop\rack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Desktop\racket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30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1</w:t>
            </w:r>
            <w:r>
              <w:rPr>
                <w:sz w:val="36"/>
                <w:szCs w:val="36"/>
              </w:rPr>
              <w:t xml:space="preserve"> (Figure 12.1)</w:t>
            </w:r>
            <w:r w:rsidRPr="00B866A1">
              <w:rPr>
                <w:sz w:val="36"/>
                <w:szCs w:val="36"/>
              </w:rPr>
              <w:t>:</w:t>
            </w:r>
          </w:p>
          <w:p w14:paraId="61E52CD4" w14:textId="77777777" w:rsidR="00B9415D" w:rsidRPr="00B866A1" w:rsidRDefault="00B9415D" w:rsidP="002D2771">
            <w:pPr>
              <w:rPr>
                <w:sz w:val="36"/>
                <w:szCs w:val="36"/>
              </w:rPr>
            </w:pPr>
          </w:p>
        </w:tc>
      </w:tr>
      <w:tr w:rsidR="00B9415D" w14:paraId="4EA02D5C" w14:textId="77777777" w:rsidTr="002D2771">
        <w:tc>
          <w:tcPr>
            <w:tcW w:w="9016" w:type="dxa"/>
          </w:tcPr>
          <w:p w14:paraId="7E399E98"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3360" behindDoc="1" locked="0" layoutInCell="1" allowOverlap="1" wp14:anchorId="0BEAB50D" wp14:editId="46306AF2">
                  <wp:simplePos x="0" y="0"/>
                  <wp:positionH relativeFrom="column">
                    <wp:posOffset>2700020</wp:posOffset>
                  </wp:positionH>
                  <wp:positionV relativeFrom="paragraph">
                    <wp:posOffset>0</wp:posOffset>
                  </wp:positionV>
                  <wp:extent cx="2944495" cy="1625600"/>
                  <wp:effectExtent l="0" t="0" r="8255" b="0"/>
                  <wp:wrapTight wrapText="bothSides">
                    <wp:wrapPolygon edited="0">
                      <wp:start x="0" y="0"/>
                      <wp:lineTo x="0" y="21263"/>
                      <wp:lineTo x="21521" y="21263"/>
                      <wp:lineTo x="21521" y="0"/>
                      <wp:lineTo x="0" y="0"/>
                    </wp:wrapPolygon>
                  </wp:wrapTight>
                  <wp:docPr id="13" name="Picture 13" descr="C:\Users\Deb\Desktop\Rack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Desktop\Racket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449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2</w:t>
            </w:r>
            <w:r>
              <w:rPr>
                <w:sz w:val="36"/>
                <w:szCs w:val="36"/>
              </w:rPr>
              <w:t xml:space="preserve"> (Figure 12.2)</w:t>
            </w:r>
            <w:r w:rsidRPr="00B866A1">
              <w:rPr>
                <w:sz w:val="36"/>
                <w:szCs w:val="36"/>
              </w:rPr>
              <w:t>:</w:t>
            </w:r>
            <w:r w:rsidRPr="00B866A1">
              <w:rPr>
                <w:noProof/>
                <w:sz w:val="36"/>
                <w:szCs w:val="36"/>
                <w:lang w:eastAsia="en-AU"/>
              </w:rPr>
              <w:t xml:space="preserve"> </w:t>
            </w:r>
          </w:p>
          <w:p w14:paraId="038634B1" w14:textId="77777777" w:rsidR="00B9415D" w:rsidRPr="00B866A1" w:rsidRDefault="00B9415D" w:rsidP="002D2771">
            <w:pPr>
              <w:rPr>
                <w:sz w:val="36"/>
                <w:szCs w:val="36"/>
              </w:rPr>
            </w:pPr>
          </w:p>
        </w:tc>
      </w:tr>
      <w:tr w:rsidR="00B9415D" w14:paraId="7B36E260" w14:textId="77777777" w:rsidTr="002D2771">
        <w:tc>
          <w:tcPr>
            <w:tcW w:w="9016" w:type="dxa"/>
          </w:tcPr>
          <w:p w14:paraId="71F91210"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4384" behindDoc="1" locked="0" layoutInCell="1" allowOverlap="1" wp14:anchorId="4A839ABC" wp14:editId="35D3E973">
                  <wp:simplePos x="0" y="0"/>
                  <wp:positionH relativeFrom="column">
                    <wp:posOffset>2595245</wp:posOffset>
                  </wp:positionH>
                  <wp:positionV relativeFrom="paragraph">
                    <wp:posOffset>6350</wp:posOffset>
                  </wp:positionV>
                  <wp:extent cx="3052445" cy="1793240"/>
                  <wp:effectExtent l="0" t="0" r="0" b="0"/>
                  <wp:wrapTight wrapText="bothSides">
                    <wp:wrapPolygon edited="0">
                      <wp:start x="0" y="0"/>
                      <wp:lineTo x="0" y="21340"/>
                      <wp:lineTo x="21434" y="21340"/>
                      <wp:lineTo x="21434" y="0"/>
                      <wp:lineTo x="0" y="0"/>
                    </wp:wrapPolygon>
                  </wp:wrapTight>
                  <wp:docPr id="14" name="Picture 14" descr="C:\Users\Deb\Desktop\rack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Desktop\racket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244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3</w:t>
            </w:r>
            <w:r>
              <w:rPr>
                <w:sz w:val="36"/>
                <w:szCs w:val="36"/>
              </w:rPr>
              <w:t xml:space="preserve"> (Figure 12.3)</w:t>
            </w:r>
            <w:r w:rsidRPr="00B866A1">
              <w:rPr>
                <w:sz w:val="36"/>
                <w:szCs w:val="36"/>
              </w:rPr>
              <w:t>:</w:t>
            </w:r>
          </w:p>
        </w:tc>
      </w:tr>
      <w:tr w:rsidR="00B9415D" w14:paraId="64198BDC" w14:textId="77777777" w:rsidTr="002D2771">
        <w:tc>
          <w:tcPr>
            <w:tcW w:w="9016" w:type="dxa"/>
          </w:tcPr>
          <w:p w14:paraId="039772BE"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5408" behindDoc="1" locked="0" layoutInCell="1" allowOverlap="1" wp14:anchorId="1DAFC1BD" wp14:editId="171D4781">
                  <wp:simplePos x="0" y="0"/>
                  <wp:positionH relativeFrom="column">
                    <wp:posOffset>3289300</wp:posOffset>
                  </wp:positionH>
                  <wp:positionV relativeFrom="paragraph">
                    <wp:posOffset>0</wp:posOffset>
                  </wp:positionV>
                  <wp:extent cx="2346960" cy="1576705"/>
                  <wp:effectExtent l="0" t="0" r="0" b="0"/>
                  <wp:wrapTight wrapText="bothSides">
                    <wp:wrapPolygon edited="0">
                      <wp:start x="0" y="0"/>
                      <wp:lineTo x="0" y="21226"/>
                      <wp:lineTo x="21273" y="21226"/>
                      <wp:lineTo x="21273" y="0"/>
                      <wp:lineTo x="0" y="0"/>
                    </wp:wrapPolygon>
                  </wp:wrapTight>
                  <wp:docPr id="15" name="Picture 15" descr="C:\Users\Deb\Desktop\rack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b\Desktop\racket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696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4</w:t>
            </w:r>
            <w:r>
              <w:rPr>
                <w:sz w:val="36"/>
                <w:szCs w:val="36"/>
              </w:rPr>
              <w:t xml:space="preserve"> (Figure 12.4)</w:t>
            </w:r>
            <w:r w:rsidRPr="00B866A1">
              <w:rPr>
                <w:sz w:val="36"/>
                <w:szCs w:val="36"/>
              </w:rPr>
              <w:t xml:space="preserve">: </w:t>
            </w:r>
          </w:p>
        </w:tc>
      </w:tr>
      <w:tr w:rsidR="00B9415D" w14:paraId="70797AE6" w14:textId="77777777" w:rsidTr="002D2771">
        <w:tc>
          <w:tcPr>
            <w:tcW w:w="9016" w:type="dxa"/>
          </w:tcPr>
          <w:p w14:paraId="43175089" w14:textId="77777777" w:rsidR="00B9415D" w:rsidRPr="00B866A1" w:rsidRDefault="00B9415D" w:rsidP="002D2771">
            <w:pPr>
              <w:rPr>
                <w:sz w:val="36"/>
                <w:szCs w:val="36"/>
              </w:rPr>
            </w:pPr>
            <w:r w:rsidRPr="00B866A1">
              <w:rPr>
                <w:noProof/>
                <w:sz w:val="36"/>
                <w:szCs w:val="36"/>
                <w:lang w:val="en-US"/>
              </w:rPr>
              <w:drawing>
                <wp:anchor distT="0" distB="0" distL="114300" distR="114300" simplePos="0" relativeHeight="251666432" behindDoc="1" locked="0" layoutInCell="1" allowOverlap="1" wp14:anchorId="1F98048B" wp14:editId="25F313F3">
                  <wp:simplePos x="0" y="0"/>
                  <wp:positionH relativeFrom="column">
                    <wp:posOffset>2524125</wp:posOffset>
                  </wp:positionH>
                  <wp:positionV relativeFrom="paragraph">
                    <wp:posOffset>0</wp:posOffset>
                  </wp:positionV>
                  <wp:extent cx="3129280" cy="1397000"/>
                  <wp:effectExtent l="0" t="0" r="0" b="0"/>
                  <wp:wrapTight wrapText="bothSides">
                    <wp:wrapPolygon edited="0">
                      <wp:start x="0" y="0"/>
                      <wp:lineTo x="0" y="21207"/>
                      <wp:lineTo x="21433" y="21207"/>
                      <wp:lineTo x="21433" y="0"/>
                      <wp:lineTo x="0" y="0"/>
                    </wp:wrapPolygon>
                  </wp:wrapTight>
                  <wp:docPr id="16" name="Picture 16" descr="C:\Users\Deb\Desktop\rack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Desktop\racket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928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A1">
              <w:rPr>
                <w:sz w:val="36"/>
                <w:szCs w:val="36"/>
              </w:rPr>
              <w:t>Racket 5</w:t>
            </w:r>
            <w:r>
              <w:rPr>
                <w:sz w:val="36"/>
                <w:szCs w:val="36"/>
              </w:rPr>
              <w:t xml:space="preserve"> (Figure 12.5)</w:t>
            </w:r>
            <w:r w:rsidRPr="00B866A1">
              <w:rPr>
                <w:sz w:val="36"/>
                <w:szCs w:val="36"/>
              </w:rPr>
              <w:t xml:space="preserve">: </w:t>
            </w:r>
          </w:p>
        </w:tc>
      </w:tr>
    </w:tbl>
    <w:p w14:paraId="594CD510" w14:textId="010E4CA8" w:rsidR="006C70AF" w:rsidRDefault="00692A59" w:rsidP="00D8234A">
      <w:pPr>
        <w:spacing w:line="240" w:lineRule="auto"/>
        <w:rPr>
          <w:sz w:val="24"/>
          <w:szCs w:val="24"/>
        </w:rPr>
      </w:pPr>
      <w:r>
        <w:rPr>
          <w:sz w:val="24"/>
          <w:szCs w:val="24"/>
        </w:rPr>
        <w:t xml:space="preserve">   </w:t>
      </w:r>
      <w:r w:rsidR="00B62612">
        <w:rPr>
          <w:sz w:val="24"/>
          <w:szCs w:val="24"/>
          <w:vertAlign w:val="superscript"/>
        </w:rPr>
        <w:t xml:space="preserve"> </w:t>
      </w:r>
      <w:r w:rsidR="00B62612">
        <w:rPr>
          <w:sz w:val="24"/>
          <w:szCs w:val="24"/>
        </w:rPr>
        <w:t xml:space="preserve"> </w:t>
      </w:r>
      <w:r w:rsidR="006C70AF">
        <w:rPr>
          <w:sz w:val="24"/>
          <w:szCs w:val="24"/>
        </w:rPr>
        <w:t xml:space="preserve">See </w:t>
      </w:r>
      <w:hyperlink r:id="rId21" w:history="1">
        <w:r w:rsidR="006C70AF" w:rsidRPr="0037494A">
          <w:rPr>
            <w:rStyle w:val="Hyperlink"/>
            <w:sz w:val="24"/>
            <w:szCs w:val="24"/>
          </w:rPr>
          <w:t>howspinworks.weebly.com/</w:t>
        </w:r>
        <w:r w:rsidRPr="0037494A">
          <w:rPr>
            <w:rStyle w:val="Hyperlink"/>
            <w:sz w:val="24"/>
            <w:szCs w:val="24"/>
          </w:rPr>
          <w:t>part-2.html</w:t>
        </w:r>
      </w:hyperlink>
      <w:r w:rsidR="006C70AF">
        <w:rPr>
          <w:sz w:val="24"/>
          <w:szCs w:val="24"/>
        </w:rPr>
        <w:t xml:space="preserve"> to see higher resolutions of these pictures.</w:t>
      </w:r>
    </w:p>
    <w:p w14:paraId="078E36F4" w14:textId="77777777" w:rsidR="00B07BA7" w:rsidRDefault="00B07BA7" w:rsidP="00D8234A">
      <w:pPr>
        <w:spacing w:line="240" w:lineRule="auto"/>
        <w:rPr>
          <w:sz w:val="24"/>
          <w:szCs w:val="24"/>
        </w:rPr>
      </w:pPr>
      <w:r w:rsidRPr="005E46D3">
        <w:rPr>
          <w:sz w:val="24"/>
          <w:szCs w:val="24"/>
        </w:rPr>
        <w:lastRenderedPageBreak/>
        <w:t>Discussion:</w:t>
      </w:r>
    </w:p>
    <w:p w14:paraId="75DEEC9A" w14:textId="77777777" w:rsidR="00B9415D" w:rsidRDefault="006661CF" w:rsidP="00B9415D">
      <w:pPr>
        <w:spacing w:line="240" w:lineRule="auto"/>
        <w:rPr>
          <w:sz w:val="24"/>
          <w:szCs w:val="24"/>
        </w:rPr>
      </w:pPr>
      <w:r>
        <w:rPr>
          <w:sz w:val="24"/>
          <w:szCs w:val="24"/>
        </w:rPr>
        <w:tab/>
      </w:r>
      <w:r w:rsidR="00B9415D">
        <w:rPr>
          <w:sz w:val="24"/>
          <w:szCs w:val="24"/>
        </w:rPr>
        <w:t>As made evident in Table 10, Racket 3 retained more spin than racket 2. This is likely due to the fact that Racket 2 had dust that had accumulated over the time it took to play 500 shots (50 each week), that was still there, whilst Racket 3 had 10 weeks’ worth that had been removed, thus there was less dust on it. By the observations made after the final tests and during the 50 shots every week, Racket 1 felt significantly better to play with, while Rackets 2 and 3 felt slightly inferior, but the two could not be distinguished through playing alone. Racket 4 (control) had much less spin, and Racket 5 was as slippery as glass, though at times felt as though it was faster (due to the hardening of the rubber from the UV rays).</w:t>
      </w:r>
    </w:p>
    <w:p w14:paraId="0427D878" w14:textId="71D4D021" w:rsidR="00B9415D" w:rsidRDefault="00B9415D" w:rsidP="00B9415D">
      <w:pPr>
        <w:spacing w:line="240" w:lineRule="auto"/>
        <w:rPr>
          <w:sz w:val="24"/>
          <w:szCs w:val="24"/>
        </w:rPr>
      </w:pPr>
      <w:r>
        <w:rPr>
          <w:sz w:val="24"/>
          <w:szCs w:val="24"/>
        </w:rPr>
        <w:tab/>
        <w:t>The difference on this low-level competitive equipment is noticeable, but nowhere near as significant as it is on expensive equipment used for high-level play, for there is less spin to lose. Figure 6 su</w:t>
      </w:r>
      <w:r w:rsidR="00837829">
        <w:rPr>
          <w:sz w:val="24"/>
          <w:szCs w:val="24"/>
        </w:rPr>
        <w:t>ggests that cleaning and storing</w:t>
      </w:r>
      <w:r>
        <w:rPr>
          <w:sz w:val="24"/>
          <w:szCs w:val="24"/>
        </w:rPr>
        <w:t xml:space="preserve"> method does not have a large effect on power, but Figure 5 shows that spin is greatly affected. Racket 5 has shown that sunlight has a detrimental effect on spin.</w:t>
      </w:r>
    </w:p>
    <w:p w14:paraId="07A82546" w14:textId="77777777" w:rsidR="00B9415D" w:rsidRDefault="00B9415D" w:rsidP="00B9415D">
      <w:pPr>
        <w:spacing w:line="240" w:lineRule="auto"/>
        <w:rPr>
          <w:sz w:val="24"/>
          <w:szCs w:val="24"/>
        </w:rPr>
      </w:pPr>
      <w:r>
        <w:rPr>
          <w:sz w:val="24"/>
          <w:szCs w:val="24"/>
        </w:rPr>
        <w:tab/>
        <w:t>As shown in the Racket Photo Comparison table (Table 12), the bats have varying amounts of dust on them. Figures 12.1 and 12.3 show that Rackets 1 and 3 have significantly less dust on them, meaning that the cleaning method is effective in removing dust, whereas Figures 12.2 and 12.4 show that Racket 2 and 4 both have large amounts of dust on them. The amount is visually similar, but the results show that Racket 2 has a slight spin and power advantage over Racket 4. This is due to the fact that Racket 2 was in a case, but the photos provide evidence to suggest that after ten weeks of play, the amount of dust gathered from sitting outside of a case is little more than what is already on the rubber due to play.</w:t>
      </w:r>
    </w:p>
    <w:p w14:paraId="58AAB250" w14:textId="77777777" w:rsidR="00854383" w:rsidRDefault="00B9415D" w:rsidP="00B9415D">
      <w:pPr>
        <w:spacing w:line="240" w:lineRule="auto"/>
        <w:rPr>
          <w:sz w:val="24"/>
          <w:szCs w:val="24"/>
        </w:rPr>
      </w:pPr>
      <w:r>
        <w:rPr>
          <w:sz w:val="24"/>
          <w:szCs w:val="24"/>
        </w:rPr>
        <w:tab/>
        <w:t xml:space="preserve">Racket 5 spent a total of approximately 70 hours in the sun (1 hour a day, for 70 days). The results have shown that sunlight has a substantial effect on spin, but has a lesser effect on power. The ultraviolet light destroys the rubber, with a longer period of time subject to the light causing greater reduction of playing characteristics. This is known as UV degradation. This causes the rubber to break down much faster than it would through ordinary use. The topsheet was noticeably slipperier than the other rubbers, thus it is reasonable to conclude that this is what reduced the spin. </w:t>
      </w:r>
    </w:p>
    <w:p w14:paraId="5EAD8CAC" w14:textId="563010D1" w:rsidR="00770DC0" w:rsidRDefault="00770DC0" w:rsidP="00B9415D">
      <w:pPr>
        <w:spacing w:line="240" w:lineRule="auto"/>
        <w:rPr>
          <w:sz w:val="24"/>
          <w:szCs w:val="24"/>
        </w:rPr>
      </w:pPr>
      <w:r>
        <w:rPr>
          <w:sz w:val="24"/>
          <w:szCs w:val="24"/>
        </w:rPr>
        <w:tab/>
      </w:r>
      <w:r w:rsidR="00960D37">
        <w:rPr>
          <w:sz w:val="24"/>
          <w:szCs w:val="24"/>
        </w:rPr>
        <w:t xml:space="preserve">Figure 4 shows that cleaning a racket and keeping it in a case is the best method for preserving power by a significant margin. The difference between cleaning a racket and keeping it in a case is not significant (and likely would not be noticed </w:t>
      </w:r>
      <w:r w:rsidR="00E4110E">
        <w:rPr>
          <w:sz w:val="24"/>
          <w:szCs w:val="24"/>
        </w:rPr>
        <w:t>during play) until at least six</w:t>
      </w:r>
      <w:r w:rsidR="00960D37">
        <w:rPr>
          <w:sz w:val="24"/>
          <w:szCs w:val="24"/>
        </w:rPr>
        <w:t xml:space="preserve"> weeks have passed, when cleaning the racket preserves power better than keeping it in a case; a trend that would likely only become more significant over longer periods of time. Figure 4 also shows that cleaning the racket, keeping it in a case, or doing both is most more beneficial than doing none of those by a significant margin. However, it is shown that not cleaning a racket over a period of one week, but keeping it in a case will not allow the racket to collect enough dust to cause a significant reduction in power. It is shown that not cleaning or keeping the racket in a case reduces power greatly, and leaving a racket in sunlight reduces that power further, though not to the degree that sunlight affects spin, as represented in Figure 5. </w:t>
      </w:r>
    </w:p>
    <w:p w14:paraId="66D2F7CE" w14:textId="77777777" w:rsidR="00442AFD" w:rsidRDefault="0018286A" w:rsidP="00B9415D">
      <w:pPr>
        <w:spacing w:line="240" w:lineRule="auto"/>
        <w:rPr>
          <w:sz w:val="24"/>
          <w:szCs w:val="24"/>
        </w:rPr>
      </w:pPr>
      <w:r>
        <w:rPr>
          <w:sz w:val="24"/>
          <w:szCs w:val="24"/>
        </w:rPr>
        <w:lastRenderedPageBreak/>
        <w:tab/>
        <w:t xml:space="preserve">Figure 5 shows that spin is </w:t>
      </w:r>
      <w:r w:rsidR="004C49EE">
        <w:rPr>
          <w:sz w:val="24"/>
          <w:szCs w:val="24"/>
        </w:rPr>
        <w:t>affected by cleaning and storage much more than power is.</w:t>
      </w:r>
      <w:r w:rsidR="00E520DA">
        <w:rPr>
          <w:sz w:val="24"/>
          <w:szCs w:val="24"/>
        </w:rPr>
        <w:t xml:space="preserve"> In the space of a week, there is not a large difference between keeping a racket in its case, cleaning it or doing neither, however, doing both is clearly very beneficial even over a short space of time.</w:t>
      </w:r>
      <w:r w:rsidR="00C46B03">
        <w:rPr>
          <w:sz w:val="24"/>
          <w:szCs w:val="24"/>
        </w:rPr>
        <w:t xml:space="preserve"> Figure 5 suggests that going for three or four days without cleaning a racket will not have a significant effect on spin, but the longer it goes, the more dust will build up, and this effect can be noticed within a week.</w:t>
      </w:r>
      <w:r w:rsidR="00A25253">
        <w:rPr>
          <w:sz w:val="24"/>
          <w:szCs w:val="24"/>
        </w:rPr>
        <w:t xml:space="preserve"> It should be noted that after an initial rapid reduction in spin, Racket 4 (control), which was neither cleaned, nor kept in a case, had a slowing reduction in spin, potentially due to the amount of dust on the racket having a lesser effect as the amount increased. That is to say, there is such a large amount of dust already on the racket, that any further dust will have a much lesser effect.</w:t>
      </w:r>
      <w:r w:rsidR="005D7843">
        <w:rPr>
          <w:sz w:val="24"/>
          <w:szCs w:val="24"/>
        </w:rPr>
        <w:t xml:space="preserve"> </w:t>
      </w:r>
    </w:p>
    <w:p w14:paraId="3C74F116" w14:textId="28E74137" w:rsidR="000D6816" w:rsidRPr="00DB6C26" w:rsidRDefault="005D7843" w:rsidP="00B9415D">
      <w:pPr>
        <w:spacing w:line="240" w:lineRule="auto"/>
        <w:rPr>
          <w:sz w:val="24"/>
          <w:szCs w:val="24"/>
          <w:vertAlign w:val="superscript"/>
        </w:rPr>
      </w:pPr>
      <w:r>
        <w:rPr>
          <w:sz w:val="24"/>
          <w:szCs w:val="24"/>
        </w:rPr>
        <w:t xml:space="preserve">Sunlight has an extreme effect on </w:t>
      </w:r>
      <w:r w:rsidR="00442AFD">
        <w:rPr>
          <w:sz w:val="24"/>
          <w:szCs w:val="24"/>
        </w:rPr>
        <w:t>spin, especially compared to the already significant reduction in power. After the first week in the sun (approximately 7 hours), Racket 5</w:t>
      </w:r>
      <w:r w:rsidR="00DB6C26">
        <w:rPr>
          <w:sz w:val="24"/>
          <w:szCs w:val="24"/>
        </w:rPr>
        <w:t xml:space="preserve"> suffered a decrease of 4.7</w:t>
      </w:r>
      <w:r w:rsidR="007C0EF6">
        <w:rPr>
          <w:sz w:val="24"/>
          <w:szCs w:val="24"/>
        </w:rPr>
        <w:sym w:font="Symbol" w:char="F0B0"/>
      </w:r>
      <w:r w:rsidR="007C0EF6">
        <w:rPr>
          <w:sz w:val="24"/>
          <w:szCs w:val="24"/>
        </w:rPr>
        <w:t>, compared to the control racket’s 1</w:t>
      </w:r>
      <w:r w:rsidR="007C0EF6">
        <w:rPr>
          <w:sz w:val="24"/>
          <w:szCs w:val="24"/>
        </w:rPr>
        <w:sym w:font="Symbol" w:char="F0B0"/>
      </w:r>
      <w:r w:rsidR="007C0EF6">
        <w:rPr>
          <w:sz w:val="24"/>
          <w:szCs w:val="24"/>
        </w:rPr>
        <w:t>. This rate of reduction slowed rapidly to the point where there was no reduction in Week 8 to Week 9, and only 0.1</w:t>
      </w:r>
      <w:r w:rsidR="007C0EF6">
        <w:rPr>
          <w:sz w:val="24"/>
          <w:szCs w:val="24"/>
        </w:rPr>
        <w:sym w:font="Symbol" w:char="F0B0"/>
      </w:r>
      <w:r w:rsidR="007C0EF6">
        <w:rPr>
          <w:sz w:val="24"/>
          <w:szCs w:val="24"/>
        </w:rPr>
        <w:t xml:space="preserve"> between Week 9 and Week 10. The effect of sunlight on spin is very clear – it reduces spin very quickly. This being said, this method could be used as a way to intentionally reduce the spin of an anti-spin or pimples-out</w:t>
      </w:r>
      <w:r w:rsidR="00257F69">
        <w:rPr>
          <w:sz w:val="24"/>
          <w:szCs w:val="24"/>
        </w:rPr>
        <w:t xml:space="preserve"> (although this is against the rules), as a further experiment.</w:t>
      </w:r>
    </w:p>
    <w:p w14:paraId="278796A2" w14:textId="77777777" w:rsidR="008351B9" w:rsidRPr="005E46D3" w:rsidRDefault="008351B9" w:rsidP="00D8234A">
      <w:pPr>
        <w:spacing w:line="240" w:lineRule="auto"/>
        <w:rPr>
          <w:sz w:val="24"/>
          <w:szCs w:val="24"/>
        </w:rPr>
      </w:pPr>
    </w:p>
    <w:p w14:paraId="17AA8A17" w14:textId="77777777" w:rsidR="00B07BA7" w:rsidRPr="005E46D3" w:rsidRDefault="00B07BA7" w:rsidP="00D8234A">
      <w:pPr>
        <w:spacing w:line="240" w:lineRule="auto"/>
        <w:rPr>
          <w:sz w:val="24"/>
          <w:szCs w:val="24"/>
        </w:rPr>
      </w:pPr>
      <w:r w:rsidRPr="005E46D3">
        <w:rPr>
          <w:sz w:val="24"/>
          <w:szCs w:val="24"/>
        </w:rPr>
        <w:t>Conclusion:</w:t>
      </w:r>
    </w:p>
    <w:p w14:paraId="0480418B" w14:textId="77777777" w:rsidR="000E5E47" w:rsidRDefault="006661CF" w:rsidP="000E5E47">
      <w:pPr>
        <w:ind w:firstLine="720"/>
        <w:rPr>
          <w:sz w:val="24"/>
          <w:szCs w:val="24"/>
        </w:rPr>
      </w:pPr>
      <w:r>
        <w:rPr>
          <w:sz w:val="24"/>
          <w:szCs w:val="24"/>
        </w:rPr>
        <w:t>The evidence proves that c</w:t>
      </w:r>
      <w:r w:rsidRPr="006661CF">
        <w:rPr>
          <w:sz w:val="24"/>
          <w:szCs w:val="24"/>
        </w:rPr>
        <w:t>leaning a table tennis racket and keeping it in a case will significantly preser</w:t>
      </w:r>
      <w:r w:rsidR="00C20B70">
        <w:rPr>
          <w:sz w:val="24"/>
          <w:szCs w:val="24"/>
        </w:rPr>
        <w:t>ve its power and spin, and that leaving a racket in the sun severely reduces</w:t>
      </w:r>
      <w:r w:rsidR="000E5E47">
        <w:rPr>
          <w:sz w:val="24"/>
          <w:szCs w:val="24"/>
        </w:rPr>
        <w:t xml:space="preserve"> both </w:t>
      </w:r>
      <w:r w:rsidRPr="006661CF">
        <w:rPr>
          <w:sz w:val="24"/>
          <w:szCs w:val="24"/>
        </w:rPr>
        <w:t>spin</w:t>
      </w:r>
      <w:r w:rsidR="000E5E47">
        <w:rPr>
          <w:sz w:val="24"/>
          <w:szCs w:val="24"/>
        </w:rPr>
        <w:t xml:space="preserve"> and power</w:t>
      </w:r>
      <w:r w:rsidR="00C20B70">
        <w:rPr>
          <w:sz w:val="24"/>
          <w:szCs w:val="24"/>
        </w:rPr>
        <w:t>. My hypothesis is therefore correct. However, my prediction that keeping a racket is a case is more effective than cleaning it was incorrect.</w:t>
      </w:r>
      <w:r w:rsidR="000E5E47">
        <w:rPr>
          <w:sz w:val="24"/>
          <w:szCs w:val="24"/>
        </w:rPr>
        <w:t xml:space="preserve"> </w:t>
      </w:r>
    </w:p>
    <w:p w14:paraId="475F12EA" w14:textId="77777777" w:rsidR="00854383" w:rsidRDefault="00854383" w:rsidP="006661CF">
      <w:pPr>
        <w:ind w:firstLine="720"/>
        <w:rPr>
          <w:sz w:val="24"/>
          <w:szCs w:val="24"/>
        </w:rPr>
      </w:pPr>
    </w:p>
    <w:p w14:paraId="2565754C" w14:textId="4ABDB292" w:rsidR="00854383" w:rsidRDefault="00E03C97">
      <w:pPr>
        <w:rPr>
          <w:sz w:val="24"/>
          <w:szCs w:val="24"/>
        </w:rPr>
      </w:pPr>
      <w:r>
        <w:rPr>
          <w:sz w:val="24"/>
          <w:szCs w:val="24"/>
        </w:rPr>
        <w:t>Evaluation</w:t>
      </w:r>
      <w:r w:rsidR="00257F69">
        <w:rPr>
          <w:sz w:val="24"/>
          <w:szCs w:val="24"/>
        </w:rPr>
        <w:t xml:space="preserve"> &amp; Journal</w:t>
      </w:r>
      <w:r>
        <w:rPr>
          <w:sz w:val="24"/>
          <w:szCs w:val="24"/>
        </w:rPr>
        <w:t>:</w:t>
      </w:r>
    </w:p>
    <w:p w14:paraId="4051B9BA" w14:textId="77777777" w:rsidR="00B07BA7" w:rsidRDefault="00E34ECD" w:rsidP="00854383">
      <w:pPr>
        <w:ind w:firstLine="720"/>
        <w:rPr>
          <w:sz w:val="24"/>
          <w:szCs w:val="24"/>
        </w:rPr>
      </w:pPr>
      <w:r>
        <w:rPr>
          <w:sz w:val="24"/>
          <w:szCs w:val="24"/>
        </w:rPr>
        <w:t xml:space="preserve"> I feel that this experiment has</w:t>
      </w:r>
      <w:r w:rsidR="00854383">
        <w:rPr>
          <w:sz w:val="24"/>
          <w:szCs w:val="24"/>
        </w:rPr>
        <w:t xml:space="preserve"> greatly improved on How Spin Works Part 1, in that I feel the procedure and therefore data is much more accurate and scientifically valid. I also feel that this experiment is much more relevant to society than How Spin Works Part 1, as this is a problem that all competitive table tennis players encounter, and one that many recreational players may come across. There were no issues encountered during the investigation itself (during data collection), however the </w:t>
      </w:r>
      <w:r w:rsidR="009776E7">
        <w:rPr>
          <w:sz w:val="24"/>
          <w:szCs w:val="24"/>
        </w:rPr>
        <w:t xml:space="preserve">temporary </w:t>
      </w:r>
      <w:r w:rsidR="00854383">
        <w:rPr>
          <w:sz w:val="24"/>
          <w:szCs w:val="24"/>
        </w:rPr>
        <w:t>loss of data (Week 2 to 7) due to the crashing of my computer was a major roadblock in the analysis of data. While I was still able to evaluate my hypothesis based off these results, the extr</w:t>
      </w:r>
      <w:r w:rsidR="009776E7">
        <w:rPr>
          <w:sz w:val="24"/>
          <w:szCs w:val="24"/>
        </w:rPr>
        <w:t>a data provided much more information</w:t>
      </w:r>
      <w:r w:rsidR="00854383">
        <w:rPr>
          <w:sz w:val="24"/>
          <w:szCs w:val="24"/>
        </w:rPr>
        <w:t xml:space="preserve"> as to when the rubbers stop</w:t>
      </w:r>
      <w:r w:rsidR="009776E7">
        <w:rPr>
          <w:sz w:val="24"/>
          <w:szCs w:val="24"/>
        </w:rPr>
        <w:t>ped</w:t>
      </w:r>
      <w:r w:rsidR="00854383">
        <w:rPr>
          <w:sz w:val="24"/>
          <w:szCs w:val="24"/>
        </w:rPr>
        <w:t xml:space="preserve"> noticeably decreasing in their playing characteris</w:t>
      </w:r>
      <w:r w:rsidR="009776E7">
        <w:rPr>
          <w:sz w:val="24"/>
          <w:szCs w:val="24"/>
        </w:rPr>
        <w:t>tics, and at which points they we</w:t>
      </w:r>
      <w:r w:rsidR="00854383">
        <w:rPr>
          <w:sz w:val="24"/>
          <w:szCs w:val="24"/>
        </w:rPr>
        <w:t>re most affected by the cleaning and storage.</w:t>
      </w:r>
      <w:r w:rsidR="009776E7">
        <w:rPr>
          <w:sz w:val="24"/>
          <w:szCs w:val="24"/>
        </w:rPr>
        <w:t xml:space="preserve"> </w:t>
      </w:r>
    </w:p>
    <w:p w14:paraId="1A4EFB99" w14:textId="77777777" w:rsidR="00331D6E" w:rsidRDefault="00331D6E">
      <w:pPr>
        <w:rPr>
          <w:sz w:val="24"/>
          <w:szCs w:val="24"/>
        </w:rPr>
      </w:pPr>
    </w:p>
    <w:p w14:paraId="6316ED0E" w14:textId="77777777" w:rsidR="00D45822" w:rsidRDefault="00D45822">
      <w:pPr>
        <w:rPr>
          <w:sz w:val="24"/>
          <w:szCs w:val="24"/>
        </w:rPr>
      </w:pPr>
      <w:r w:rsidRPr="005E46D3">
        <w:rPr>
          <w:sz w:val="24"/>
          <w:szCs w:val="24"/>
        </w:rPr>
        <w:lastRenderedPageBreak/>
        <w:t>References and Acknowledgements:</w:t>
      </w:r>
    </w:p>
    <w:p w14:paraId="01910F13" w14:textId="1AF78054" w:rsidR="00027CC3" w:rsidRPr="00B62612" w:rsidRDefault="00027CC3" w:rsidP="00027CC3">
      <w:pPr>
        <w:ind w:firstLine="720"/>
        <w:rPr>
          <w:sz w:val="24"/>
          <w:szCs w:val="24"/>
        </w:rPr>
      </w:pPr>
      <w:r w:rsidRPr="00B62612">
        <w:rPr>
          <w:sz w:val="24"/>
          <w:szCs w:val="24"/>
        </w:rPr>
        <w:t xml:space="preserve">Bailey, J. (2016). How Spin Works - Enhancing Table Tennis Rubbers. [online] Things that Affect Spin. Available at: </w:t>
      </w:r>
      <w:hyperlink r:id="rId22" w:history="1">
        <w:r w:rsidR="0037494A" w:rsidRPr="00B62612">
          <w:rPr>
            <w:rStyle w:val="Hyperlink"/>
            <w:sz w:val="24"/>
            <w:szCs w:val="24"/>
          </w:rPr>
          <w:t>http://howspinworks.weebly.com/things-that-affect-spin.html</w:t>
        </w:r>
      </w:hyperlink>
      <w:r w:rsidR="0037494A" w:rsidRPr="00B62612">
        <w:rPr>
          <w:sz w:val="24"/>
          <w:szCs w:val="24"/>
        </w:rPr>
        <w:t xml:space="preserve"> </w:t>
      </w:r>
      <w:r w:rsidRPr="00B62612">
        <w:rPr>
          <w:sz w:val="24"/>
          <w:szCs w:val="24"/>
        </w:rPr>
        <w:t xml:space="preserve"> [Accessed 6 May 2016].</w:t>
      </w:r>
    </w:p>
    <w:p w14:paraId="34FC0F57" w14:textId="2B53C0E4" w:rsidR="00027CC3" w:rsidRPr="00B62612" w:rsidRDefault="00027CC3" w:rsidP="00027CC3">
      <w:pPr>
        <w:ind w:firstLine="720"/>
        <w:rPr>
          <w:sz w:val="24"/>
          <w:szCs w:val="24"/>
        </w:rPr>
      </w:pPr>
      <w:r w:rsidRPr="00B62612">
        <w:rPr>
          <w:sz w:val="24"/>
          <w:szCs w:val="24"/>
        </w:rPr>
        <w:t xml:space="preserve">Bailey, J. (2016). How Spin Works - Enhancing Table Tennis Rubbers. [online] Speed and Spin off the Rubber. Available at: </w:t>
      </w:r>
      <w:hyperlink r:id="rId23" w:history="1">
        <w:r w:rsidR="0037494A" w:rsidRPr="00B62612">
          <w:rPr>
            <w:rStyle w:val="Hyperlink"/>
            <w:sz w:val="24"/>
            <w:szCs w:val="24"/>
          </w:rPr>
          <w:t>http://howspinworks.weebly.com/speed-and-spin-off-the-rubber.html</w:t>
        </w:r>
      </w:hyperlink>
      <w:r w:rsidR="0037494A" w:rsidRPr="00B62612">
        <w:rPr>
          <w:sz w:val="24"/>
          <w:szCs w:val="24"/>
        </w:rPr>
        <w:t xml:space="preserve"> </w:t>
      </w:r>
      <w:r w:rsidRPr="00B62612">
        <w:rPr>
          <w:sz w:val="24"/>
          <w:szCs w:val="24"/>
        </w:rPr>
        <w:t>[Accessed 6 May 2016].</w:t>
      </w:r>
    </w:p>
    <w:p w14:paraId="44E5425D" w14:textId="614B9198" w:rsidR="00027CC3" w:rsidRPr="00B62612" w:rsidRDefault="00027CC3" w:rsidP="006661CF">
      <w:pPr>
        <w:ind w:firstLine="720"/>
        <w:rPr>
          <w:sz w:val="24"/>
          <w:szCs w:val="24"/>
        </w:rPr>
      </w:pPr>
      <w:r w:rsidRPr="00B62612">
        <w:rPr>
          <w:sz w:val="24"/>
          <w:szCs w:val="24"/>
        </w:rPr>
        <w:t xml:space="preserve">Bailey, J. (2016). How Spin Works - Enhancing Table Tennis Rubbers. [online] How Spin Works. Available at: </w:t>
      </w:r>
      <w:hyperlink r:id="rId24" w:history="1">
        <w:r w:rsidR="0037494A" w:rsidRPr="00B62612">
          <w:rPr>
            <w:rStyle w:val="Hyperlink"/>
            <w:sz w:val="24"/>
            <w:szCs w:val="24"/>
          </w:rPr>
          <w:t>http://howspinworks.weebly.com/how-spin-works.html</w:t>
        </w:r>
      </w:hyperlink>
      <w:r w:rsidR="0037494A" w:rsidRPr="00B62612">
        <w:rPr>
          <w:sz w:val="24"/>
          <w:szCs w:val="24"/>
        </w:rPr>
        <w:t xml:space="preserve"> </w:t>
      </w:r>
      <w:r w:rsidRPr="00B62612">
        <w:rPr>
          <w:sz w:val="24"/>
          <w:szCs w:val="24"/>
        </w:rPr>
        <w:t>[Accessed 6 May 2016].</w:t>
      </w:r>
    </w:p>
    <w:p w14:paraId="2A2FD340" w14:textId="0C0D7A65" w:rsidR="00027CC3" w:rsidRPr="00B62612" w:rsidRDefault="00027CC3" w:rsidP="006661CF">
      <w:pPr>
        <w:ind w:firstLine="720"/>
        <w:rPr>
          <w:sz w:val="24"/>
          <w:szCs w:val="24"/>
        </w:rPr>
      </w:pPr>
      <w:r w:rsidRPr="00B62612">
        <w:rPr>
          <w:sz w:val="24"/>
          <w:szCs w:val="24"/>
        </w:rPr>
        <w:t>Bailey, J. (2016). How Spin Works - Enhancing Table Tennis Rubbers. [online]</w:t>
      </w:r>
      <w:r w:rsidR="00504A34" w:rsidRPr="00B62612">
        <w:rPr>
          <w:sz w:val="24"/>
          <w:szCs w:val="24"/>
        </w:rPr>
        <w:t xml:space="preserve"> The Tests - Results</w:t>
      </w:r>
      <w:r w:rsidRPr="00B62612">
        <w:rPr>
          <w:sz w:val="24"/>
          <w:szCs w:val="24"/>
        </w:rPr>
        <w:t xml:space="preserve">. Available at: </w:t>
      </w:r>
      <w:hyperlink r:id="rId25" w:history="1">
        <w:r w:rsidR="0037494A" w:rsidRPr="00B62612">
          <w:rPr>
            <w:rStyle w:val="Hyperlink"/>
            <w:sz w:val="24"/>
            <w:szCs w:val="24"/>
          </w:rPr>
          <w:t>http://howspinworks.weebly.com/results.html</w:t>
        </w:r>
      </w:hyperlink>
      <w:r w:rsidR="0037494A" w:rsidRPr="00B62612">
        <w:rPr>
          <w:sz w:val="24"/>
          <w:szCs w:val="24"/>
        </w:rPr>
        <w:t xml:space="preserve"> </w:t>
      </w:r>
      <w:r w:rsidRPr="00B62612">
        <w:rPr>
          <w:sz w:val="24"/>
          <w:szCs w:val="24"/>
        </w:rPr>
        <w:t>[Accessed 6 May 2016].</w:t>
      </w:r>
    </w:p>
    <w:p w14:paraId="07C7F7CC" w14:textId="5BF2399E" w:rsidR="009776E7" w:rsidRDefault="009776E7" w:rsidP="009776E7">
      <w:pPr>
        <w:spacing w:after="0" w:line="240" w:lineRule="auto"/>
        <w:ind w:firstLine="720"/>
        <w:rPr>
          <w:rFonts w:eastAsia="Times New Roman" w:cs="Times New Roman"/>
          <w:sz w:val="24"/>
          <w:szCs w:val="24"/>
          <w:lang w:val="en-US"/>
        </w:rPr>
      </w:pPr>
      <w:r w:rsidRPr="00B62612">
        <w:rPr>
          <w:rFonts w:eastAsia="Times New Roman" w:cs="Times New Roman"/>
          <w:sz w:val="24"/>
          <w:szCs w:val="24"/>
          <w:lang w:val="en-US"/>
        </w:rPr>
        <w:t xml:space="preserve">"Haggisv", (2010). </w:t>
      </w:r>
      <w:r w:rsidRPr="00B62612">
        <w:rPr>
          <w:rFonts w:eastAsia="Times New Roman" w:cs="Times New Roman"/>
          <w:i/>
          <w:iCs/>
          <w:sz w:val="24"/>
          <w:szCs w:val="24"/>
          <w:lang w:val="en-US"/>
        </w:rPr>
        <w:t>Hardbat Rubber Closeup (Figure 2)</w:t>
      </w:r>
      <w:r w:rsidRPr="00B62612">
        <w:rPr>
          <w:rFonts w:eastAsia="Times New Roman" w:cs="Times New Roman"/>
          <w:sz w:val="24"/>
          <w:szCs w:val="24"/>
          <w:lang w:val="en-US"/>
        </w:rPr>
        <w:t xml:space="preserve">. [image] Available at: </w:t>
      </w:r>
      <w:hyperlink r:id="rId26" w:history="1">
        <w:r w:rsidR="0037494A" w:rsidRPr="00B62612">
          <w:rPr>
            <w:rStyle w:val="Hyperlink"/>
            <w:rFonts w:eastAsia="Times New Roman" w:cs="Times New Roman"/>
            <w:sz w:val="24"/>
            <w:szCs w:val="24"/>
            <w:lang w:val="en-US"/>
          </w:rPr>
          <w:t>http://ooakforum.com/viewtopic.php?f=47&amp;t=12411</w:t>
        </w:r>
      </w:hyperlink>
      <w:r w:rsidR="0037494A" w:rsidRPr="00B62612">
        <w:rPr>
          <w:rFonts w:eastAsia="Times New Roman" w:cs="Times New Roman"/>
          <w:sz w:val="24"/>
          <w:szCs w:val="24"/>
          <w:lang w:val="en-US"/>
        </w:rPr>
        <w:t xml:space="preserve"> </w:t>
      </w:r>
      <w:r w:rsidRPr="00B62612">
        <w:rPr>
          <w:rFonts w:eastAsia="Times New Roman" w:cs="Times New Roman"/>
          <w:sz w:val="24"/>
          <w:szCs w:val="24"/>
          <w:lang w:val="en-US"/>
        </w:rPr>
        <w:t xml:space="preserve"> [Accessed 3 Apr. 2016].</w:t>
      </w:r>
    </w:p>
    <w:p w14:paraId="08B77FB1" w14:textId="77777777" w:rsidR="00B62612" w:rsidRPr="00B62612" w:rsidRDefault="00B62612" w:rsidP="009776E7">
      <w:pPr>
        <w:spacing w:after="0" w:line="240" w:lineRule="auto"/>
        <w:ind w:firstLine="720"/>
        <w:rPr>
          <w:rFonts w:eastAsia="Times New Roman" w:cs="Times New Roman"/>
          <w:sz w:val="24"/>
          <w:szCs w:val="24"/>
          <w:lang w:val="en-US"/>
        </w:rPr>
      </w:pPr>
    </w:p>
    <w:p w14:paraId="1D7A13C5" w14:textId="161A182D" w:rsidR="009776E7" w:rsidRDefault="00B62612" w:rsidP="009776E7">
      <w:pPr>
        <w:spacing w:after="0" w:line="240" w:lineRule="auto"/>
        <w:ind w:firstLine="720"/>
        <w:rPr>
          <w:rFonts w:cs="Times"/>
          <w:color w:val="535353"/>
          <w:sz w:val="24"/>
          <w:szCs w:val="24"/>
          <w:lang w:val="en-US"/>
        </w:rPr>
      </w:pPr>
      <w:r w:rsidRPr="00B62612">
        <w:rPr>
          <w:rFonts w:cs="Times"/>
          <w:color w:val="000000" w:themeColor="text1"/>
          <w:sz w:val="24"/>
          <w:szCs w:val="24"/>
          <w:lang w:val="en-US"/>
        </w:rPr>
        <w:t xml:space="preserve">Knorn, Florian. "Ball bouncing in slow motion: Squash ball." YouTube. YouTube, 14 Apr. 2013. Web. 26 Apr. 2014. </w:t>
      </w:r>
      <w:hyperlink r:id="rId27" w:history="1">
        <w:r w:rsidRPr="00B62612">
          <w:rPr>
            <w:rStyle w:val="Hyperlink"/>
            <w:rFonts w:cs="Times"/>
            <w:sz w:val="24"/>
            <w:szCs w:val="24"/>
            <w:lang w:val="en-US"/>
          </w:rPr>
          <w:t>http://www.youtube.com/watch?v=b1Ha7aKpIYs</w:t>
        </w:r>
      </w:hyperlink>
    </w:p>
    <w:p w14:paraId="0D080D00" w14:textId="77777777" w:rsidR="00B62612" w:rsidRDefault="00B62612" w:rsidP="00B62612">
      <w:pPr>
        <w:ind w:firstLine="720"/>
        <w:rPr>
          <w:rFonts w:cs="Times"/>
          <w:color w:val="000000" w:themeColor="text1"/>
          <w:sz w:val="24"/>
          <w:szCs w:val="24"/>
          <w:lang w:val="en-US"/>
        </w:rPr>
      </w:pPr>
    </w:p>
    <w:p w14:paraId="7AD65F04" w14:textId="77777777" w:rsidR="00B62612" w:rsidRPr="00B62612" w:rsidRDefault="00B62612" w:rsidP="00B62612">
      <w:pPr>
        <w:ind w:firstLine="720"/>
        <w:rPr>
          <w:rFonts w:cs="Times"/>
          <w:color w:val="535353"/>
          <w:sz w:val="24"/>
          <w:szCs w:val="24"/>
          <w:lang w:val="en-US"/>
        </w:rPr>
      </w:pPr>
      <w:r w:rsidRPr="00B62612">
        <w:rPr>
          <w:rFonts w:cs="Times"/>
          <w:color w:val="000000" w:themeColor="text1"/>
          <w:sz w:val="24"/>
          <w:szCs w:val="24"/>
          <w:lang w:val="en-US"/>
        </w:rPr>
        <w:t xml:space="preserve">Letts, Greg. “Spin in table tennis/ Ping-pong – How does it work and how do you create it?.” About.com Table Tennis / Ping-pong. N.p., n.d. Web. 24 Apr. 2016. </w:t>
      </w:r>
      <w:hyperlink r:id="rId28" w:history="1">
        <w:r w:rsidRPr="00B62612">
          <w:rPr>
            <w:rStyle w:val="Hyperlink"/>
            <w:rFonts w:cs="Times"/>
            <w:sz w:val="24"/>
            <w:szCs w:val="24"/>
            <w:lang w:val="en-US"/>
          </w:rPr>
          <w:t>http://tabletennisabout.com/od/spin/ss/spinworkcreat_4.htm</w:t>
        </w:r>
      </w:hyperlink>
      <w:r w:rsidRPr="00B62612">
        <w:rPr>
          <w:rFonts w:cs="Times"/>
          <w:color w:val="535353"/>
          <w:sz w:val="24"/>
          <w:szCs w:val="24"/>
          <w:lang w:val="en-US"/>
        </w:rPr>
        <w:t xml:space="preserve"> </w:t>
      </w:r>
    </w:p>
    <w:p w14:paraId="61948CF1" w14:textId="77777777" w:rsidR="00B62612" w:rsidRPr="00B62612" w:rsidRDefault="00B62612" w:rsidP="00B62612">
      <w:pPr>
        <w:ind w:firstLine="720"/>
        <w:rPr>
          <w:rFonts w:cs="Helvetica Neue"/>
          <w:color w:val="262626"/>
          <w:sz w:val="24"/>
          <w:szCs w:val="24"/>
          <w:lang w:val="en-US"/>
        </w:rPr>
      </w:pPr>
      <w:r w:rsidRPr="00B62612">
        <w:rPr>
          <w:rFonts w:cs="Helvetica Neue"/>
          <w:color w:val="262626"/>
          <w:sz w:val="24"/>
          <w:szCs w:val="24"/>
          <w:lang w:val="en-US"/>
        </w:rPr>
        <w:t xml:space="preserve">Nave, R. (n.d.). Bernoulli Effect. Retrieved March 3, 2016, from </w:t>
      </w:r>
      <w:hyperlink r:id="rId29" w:history="1">
        <w:r w:rsidRPr="00B62612">
          <w:rPr>
            <w:rStyle w:val="Hyperlink"/>
            <w:rFonts w:cs="Helvetica Neue"/>
            <w:sz w:val="24"/>
            <w:szCs w:val="24"/>
            <w:lang w:val="en-US"/>
          </w:rPr>
          <w:t>http://hyperphysics.phy-astr.gsu.edu/hbase/pber.html</w:t>
        </w:r>
      </w:hyperlink>
      <w:r w:rsidRPr="00B62612">
        <w:rPr>
          <w:rFonts w:cs="Helvetica Neue"/>
          <w:color w:val="262626"/>
          <w:sz w:val="24"/>
          <w:szCs w:val="24"/>
          <w:lang w:val="en-US"/>
        </w:rPr>
        <w:t xml:space="preserve"> </w:t>
      </w:r>
    </w:p>
    <w:p w14:paraId="596B3E81" w14:textId="77777777" w:rsidR="00B62612" w:rsidRPr="00B62612" w:rsidRDefault="00B62612" w:rsidP="009776E7">
      <w:pPr>
        <w:spacing w:after="0" w:line="240" w:lineRule="auto"/>
        <w:ind w:firstLine="720"/>
        <w:rPr>
          <w:rFonts w:eastAsia="Times New Roman" w:cs="Times New Roman"/>
          <w:sz w:val="24"/>
          <w:szCs w:val="24"/>
          <w:lang w:val="en-US"/>
        </w:rPr>
      </w:pPr>
    </w:p>
    <w:p w14:paraId="6F552B0E" w14:textId="12F938AC" w:rsidR="006661CF" w:rsidRPr="00B62612" w:rsidRDefault="009776E7" w:rsidP="006661CF">
      <w:pPr>
        <w:ind w:firstLine="720"/>
        <w:rPr>
          <w:sz w:val="24"/>
          <w:szCs w:val="24"/>
        </w:rPr>
      </w:pPr>
      <w:r w:rsidRPr="00B62612">
        <w:rPr>
          <w:sz w:val="24"/>
          <w:szCs w:val="24"/>
        </w:rPr>
        <w:t>“Pingpongkf”, (2006</w:t>
      </w:r>
      <w:r w:rsidRPr="00B62612">
        <w:rPr>
          <w:i/>
          <w:sz w:val="24"/>
          <w:szCs w:val="24"/>
        </w:rPr>
        <w:t>). Post your paddles (Figure 1</w:t>
      </w:r>
      <w:r w:rsidRPr="00B62612">
        <w:rPr>
          <w:sz w:val="24"/>
          <w:szCs w:val="24"/>
        </w:rPr>
        <w:t>)</w:t>
      </w:r>
      <w:r w:rsidR="006661CF" w:rsidRPr="00B62612">
        <w:rPr>
          <w:sz w:val="24"/>
          <w:szCs w:val="24"/>
        </w:rPr>
        <w:t xml:space="preserve">. [image] Available at: </w:t>
      </w:r>
      <w:hyperlink r:id="rId30" w:history="1">
        <w:r w:rsidR="0037494A" w:rsidRPr="00B62612">
          <w:rPr>
            <w:rStyle w:val="Hyperlink"/>
            <w:sz w:val="24"/>
            <w:szCs w:val="24"/>
          </w:rPr>
          <w:t>http://mytabletennis.net/forum/forum_posts.asp?TID=5869&amp;PN=2</w:t>
        </w:r>
      </w:hyperlink>
      <w:r w:rsidR="0037494A" w:rsidRPr="00B62612">
        <w:rPr>
          <w:sz w:val="24"/>
          <w:szCs w:val="24"/>
        </w:rPr>
        <w:t xml:space="preserve"> </w:t>
      </w:r>
      <w:r w:rsidR="006661CF" w:rsidRPr="00B62612">
        <w:rPr>
          <w:sz w:val="24"/>
          <w:szCs w:val="24"/>
        </w:rPr>
        <w:t>[Accessed 16 Apr. 2016].</w:t>
      </w:r>
    </w:p>
    <w:p w14:paraId="3161A4A9" w14:textId="343CE5F5" w:rsidR="003B1A0B" w:rsidRPr="00B62612" w:rsidRDefault="003B1A0B" w:rsidP="006661CF">
      <w:pPr>
        <w:ind w:firstLine="720"/>
        <w:rPr>
          <w:sz w:val="24"/>
          <w:szCs w:val="24"/>
        </w:rPr>
      </w:pPr>
      <w:r w:rsidRPr="00B62612">
        <w:rPr>
          <w:sz w:val="24"/>
          <w:szCs w:val="24"/>
        </w:rPr>
        <w:t xml:space="preserve">Qun, W., Zhifeng, Q., Shoafa, X. and Enting, X. (1992). Experimental Research in Table Tennis Spin. [online] ITTF.com. Available at: </w:t>
      </w:r>
      <w:hyperlink r:id="rId31" w:history="1">
        <w:r w:rsidR="0037494A" w:rsidRPr="00B62612">
          <w:rPr>
            <w:rStyle w:val="Hyperlink"/>
            <w:sz w:val="24"/>
            <w:szCs w:val="24"/>
          </w:rPr>
          <w:t>http://www.ittf.com/ittf_science/SSCenter/docs/199208013-%20Wu%20-%20Table%20Tennis%20Spin.pdf</w:t>
        </w:r>
      </w:hyperlink>
      <w:r w:rsidR="0037494A" w:rsidRPr="00B62612">
        <w:rPr>
          <w:sz w:val="24"/>
          <w:szCs w:val="24"/>
        </w:rPr>
        <w:t xml:space="preserve"> </w:t>
      </w:r>
      <w:r w:rsidRPr="00B62612">
        <w:rPr>
          <w:sz w:val="24"/>
          <w:szCs w:val="24"/>
        </w:rPr>
        <w:t>[Accessed 9 Apr. 2016].</w:t>
      </w:r>
    </w:p>
    <w:p w14:paraId="09F6A284" w14:textId="77777777" w:rsidR="00D45822" w:rsidRPr="00B62612" w:rsidRDefault="00D45822">
      <w:pPr>
        <w:rPr>
          <w:sz w:val="24"/>
          <w:szCs w:val="24"/>
        </w:rPr>
      </w:pPr>
    </w:p>
    <w:bookmarkEnd w:id="0"/>
    <w:bookmarkEnd w:id="1"/>
    <w:bookmarkEnd w:id="2"/>
    <w:bookmarkEnd w:id="3"/>
    <w:p w14:paraId="32B639BF" w14:textId="426ACBD2" w:rsidR="009F6269" w:rsidRPr="00B62612" w:rsidRDefault="009F6269">
      <w:pPr>
        <w:rPr>
          <w:rFonts w:cs="Times"/>
          <w:color w:val="535353"/>
          <w:sz w:val="24"/>
          <w:szCs w:val="24"/>
          <w:lang w:val="en-US"/>
        </w:rPr>
      </w:pPr>
    </w:p>
    <w:p w14:paraId="1BEA1CF1" w14:textId="2D11EB4D" w:rsidR="0037494A" w:rsidRPr="00B62612" w:rsidRDefault="00F56F6B" w:rsidP="00F56F6B">
      <w:pPr>
        <w:rPr>
          <w:sz w:val="24"/>
          <w:szCs w:val="24"/>
        </w:rPr>
      </w:pPr>
      <w:r>
        <w:rPr>
          <w:sz w:val="24"/>
          <w:szCs w:val="24"/>
        </w:rPr>
        <w:lastRenderedPageBreak/>
        <w:t>`</w:t>
      </w:r>
      <w:r w:rsidR="0037494A" w:rsidRPr="00B62612">
        <w:rPr>
          <w:sz w:val="24"/>
          <w:szCs w:val="24"/>
        </w:rPr>
        <w:t xml:space="preserve">"Table tennis." Wikipedia. Wikimedia Foundation, 5 Jan. 2014. Web.  12 March 2016. </w:t>
      </w:r>
      <w:hyperlink r:id="rId32" w:history="1">
        <w:r w:rsidR="0037494A" w:rsidRPr="00B62612">
          <w:rPr>
            <w:rStyle w:val="Hyperlink"/>
            <w:sz w:val="24"/>
            <w:szCs w:val="24"/>
          </w:rPr>
          <w:t>http://en.wikipedia.org/wiki/Table_tennis</w:t>
        </w:r>
      </w:hyperlink>
      <w:r w:rsidR="0037494A" w:rsidRPr="00B62612">
        <w:rPr>
          <w:sz w:val="24"/>
          <w:szCs w:val="24"/>
        </w:rPr>
        <w:t xml:space="preserve"> </w:t>
      </w:r>
    </w:p>
    <w:p w14:paraId="7124B152" w14:textId="5E5547FC" w:rsidR="00B62612" w:rsidRDefault="00B62612" w:rsidP="00EA041A">
      <w:pPr>
        <w:ind w:firstLine="720"/>
        <w:rPr>
          <w:rFonts w:cs="Helvetica Neue"/>
          <w:color w:val="262626"/>
          <w:sz w:val="24"/>
          <w:szCs w:val="24"/>
          <w:lang w:val="en-US"/>
        </w:rPr>
      </w:pPr>
      <w:r w:rsidRPr="00B62612">
        <w:rPr>
          <w:rFonts w:cs="Helvetica Neue"/>
          <w:color w:val="262626"/>
          <w:sz w:val="24"/>
          <w:szCs w:val="24"/>
          <w:lang w:val="en-US"/>
        </w:rPr>
        <w:t xml:space="preserve">UV Degradation Mechanisms. (n.d.). Retrieved April 4, 2016, from </w:t>
      </w:r>
      <w:hyperlink r:id="rId33" w:history="1">
        <w:r w:rsidRPr="00B62612">
          <w:rPr>
            <w:rStyle w:val="Hyperlink"/>
            <w:rFonts w:cs="Helvetica Neue"/>
            <w:sz w:val="24"/>
            <w:szCs w:val="24"/>
            <w:lang w:val="en-US"/>
          </w:rPr>
          <w:t>http://www.drb-mattech.co.uk/uv degradation.html</w:t>
        </w:r>
      </w:hyperlink>
      <w:r w:rsidRPr="00B62612">
        <w:rPr>
          <w:rFonts w:cs="Helvetica Neue"/>
          <w:color w:val="262626"/>
          <w:sz w:val="24"/>
          <w:szCs w:val="24"/>
          <w:lang w:val="en-US"/>
        </w:rPr>
        <w:t xml:space="preserve"> </w:t>
      </w:r>
    </w:p>
    <w:p w14:paraId="15C139A6" w14:textId="32001B81" w:rsidR="00EA041A" w:rsidRPr="00EA041A" w:rsidRDefault="00EA041A" w:rsidP="0034125F">
      <w:pPr>
        <w:rPr>
          <w:sz w:val="24"/>
          <w:szCs w:val="24"/>
        </w:rPr>
      </w:pPr>
      <w:r>
        <w:rPr>
          <w:rFonts w:cs="Helvetica Neue"/>
          <w:color w:val="262626"/>
          <w:sz w:val="24"/>
          <w:szCs w:val="24"/>
          <w:lang w:val="en-US"/>
        </w:rPr>
        <w:tab/>
      </w:r>
      <w:r w:rsidRPr="00EA041A">
        <w:rPr>
          <w:rFonts w:cs="Helvetica Neue"/>
          <w:color w:val="262626"/>
          <w:sz w:val="24"/>
          <w:szCs w:val="24"/>
          <w:lang w:val="en-US"/>
        </w:rPr>
        <w:t xml:space="preserve">UV Additives. (n.d.). Retrieved April 16, 2016, from </w:t>
      </w:r>
      <w:hyperlink r:id="rId34" w:history="1">
        <w:r w:rsidRPr="00A9462E">
          <w:rPr>
            <w:rStyle w:val="Hyperlink"/>
            <w:rFonts w:cs="Helvetica Neue"/>
            <w:sz w:val="24"/>
            <w:szCs w:val="24"/>
            <w:lang w:val="en-US"/>
          </w:rPr>
          <w:t>http://www.drb-mattech.co.uk/uv additives.html</w:t>
        </w:r>
      </w:hyperlink>
      <w:r>
        <w:rPr>
          <w:rFonts w:cs="Helvetica Neue"/>
          <w:color w:val="262626"/>
          <w:sz w:val="24"/>
          <w:szCs w:val="24"/>
          <w:lang w:val="en-US"/>
        </w:rPr>
        <w:t xml:space="preserve"> </w:t>
      </w:r>
    </w:p>
    <w:sectPr w:rsidR="00EA041A" w:rsidRPr="00EA041A" w:rsidSect="00E67053">
      <w:headerReference w:type="default" r:id="rId35"/>
      <w:footerReference w:type="even" r:id="rId36"/>
      <w:footerReference w:type="default" r:id="rId3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3C1BE" w14:textId="77777777" w:rsidR="00AD3708" w:rsidRDefault="00AD3708" w:rsidP="00B9415D">
      <w:pPr>
        <w:spacing w:after="0" w:line="240" w:lineRule="auto"/>
      </w:pPr>
      <w:r>
        <w:separator/>
      </w:r>
    </w:p>
  </w:endnote>
  <w:endnote w:type="continuationSeparator" w:id="0">
    <w:p w14:paraId="2C1C491C" w14:textId="77777777" w:rsidR="00AD3708" w:rsidRDefault="00AD3708" w:rsidP="00B94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irstrike">
    <w:panose1 w:val="02000500000000000000"/>
    <w:charset w:val="00"/>
    <w:family w:val="auto"/>
    <w:pitch w:val="variable"/>
    <w:sig w:usb0="00000003" w:usb1="00000000" w:usb2="00000000" w:usb3="00000000" w:csb0="00000001" w:csb1="00000000"/>
  </w:font>
  <w:font w:name="Viafont">
    <w:panose1 w:val="00000000000000000000"/>
    <w:charset w:val="00"/>
    <w:family w:val="auto"/>
    <w:pitch w:val="variable"/>
    <w:sig w:usb0="8000002F" w:usb1="4000004A"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85751" w14:textId="77777777" w:rsidR="0034125F" w:rsidRDefault="0034125F" w:rsidP="002D27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CA9BDD" w14:textId="77777777" w:rsidR="0034125F" w:rsidRDefault="0034125F" w:rsidP="00B9415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5"/>
      <w:gridCol w:w="4491"/>
    </w:tblGrid>
    <w:tr w:rsidR="0034125F" w14:paraId="7FA65BEC" w14:textId="77777777" w:rsidTr="00EB71F8">
      <w:trPr>
        <w:trHeight w:hRule="exact" w:val="115"/>
        <w:jc w:val="center"/>
      </w:trPr>
      <w:tc>
        <w:tcPr>
          <w:tcW w:w="4535" w:type="dxa"/>
          <w:shd w:val="clear" w:color="auto" w:fill="4F81BD" w:themeFill="accent1"/>
          <w:tcMar>
            <w:top w:w="0" w:type="dxa"/>
            <w:bottom w:w="0" w:type="dxa"/>
          </w:tcMar>
        </w:tcPr>
        <w:p w14:paraId="21402905" w14:textId="77777777" w:rsidR="0034125F" w:rsidRDefault="0034125F">
          <w:pPr>
            <w:pStyle w:val="Header"/>
            <w:rPr>
              <w:caps/>
              <w:sz w:val="18"/>
            </w:rPr>
          </w:pPr>
        </w:p>
      </w:tc>
      <w:tc>
        <w:tcPr>
          <w:tcW w:w="4491" w:type="dxa"/>
          <w:shd w:val="clear" w:color="auto" w:fill="4F81BD" w:themeFill="accent1"/>
          <w:tcMar>
            <w:top w:w="0" w:type="dxa"/>
            <w:bottom w:w="0" w:type="dxa"/>
          </w:tcMar>
        </w:tcPr>
        <w:p w14:paraId="35725EA9" w14:textId="77777777" w:rsidR="0034125F" w:rsidRDefault="0034125F">
          <w:pPr>
            <w:pStyle w:val="Header"/>
            <w:jc w:val="right"/>
            <w:rPr>
              <w:caps/>
              <w:sz w:val="18"/>
            </w:rPr>
          </w:pPr>
        </w:p>
      </w:tc>
    </w:tr>
    <w:tr w:rsidR="0034125F" w14:paraId="2E81D309" w14:textId="77777777" w:rsidTr="00EB71F8">
      <w:trPr>
        <w:jc w:val="center"/>
      </w:trPr>
      <w:sdt>
        <w:sdtPr>
          <w:rPr>
            <w:rFonts w:ascii="Viafont" w:hAnsi="Viafont"/>
            <w:caps/>
            <w:color w:val="808080" w:themeColor="background1" w:themeShade="80"/>
            <w:sz w:val="24"/>
            <w:szCs w:val="24"/>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535" w:type="dxa"/>
              <w:shd w:val="clear" w:color="auto" w:fill="auto"/>
              <w:vAlign w:val="center"/>
            </w:tcPr>
            <w:p w14:paraId="2C216778" w14:textId="1F1A58B4" w:rsidR="0034125F" w:rsidRDefault="0034125F" w:rsidP="00EB71F8">
              <w:pPr>
                <w:pStyle w:val="Footer"/>
                <w:rPr>
                  <w:caps/>
                  <w:color w:val="808080" w:themeColor="background1" w:themeShade="80"/>
                  <w:sz w:val="18"/>
                  <w:szCs w:val="18"/>
                </w:rPr>
              </w:pPr>
              <w:r w:rsidRPr="00EB71F8">
                <w:rPr>
                  <w:rFonts w:ascii="Viafont" w:hAnsi="Viafont"/>
                  <w:caps/>
                  <w:color w:val="808080" w:themeColor="background1" w:themeShade="80"/>
                  <w:sz w:val="24"/>
                  <w:szCs w:val="24"/>
                </w:rPr>
                <w:t xml:space="preserve">By </w:t>
              </w:r>
              <w:r w:rsidRPr="00EB71F8">
                <w:rPr>
                  <w:rFonts w:ascii="Viafont" w:hAnsi="Viafont"/>
                  <w:caps/>
                  <w:color w:val="808080" w:themeColor="background1" w:themeShade="80"/>
                  <w:sz w:val="24"/>
                  <w:szCs w:val="24"/>
                  <w:lang w:val="en-US"/>
                </w:rPr>
                <w:t>Joe Bailey</w:t>
              </w:r>
            </w:p>
          </w:tc>
        </w:sdtContent>
      </w:sdt>
      <w:tc>
        <w:tcPr>
          <w:tcW w:w="4491" w:type="dxa"/>
          <w:shd w:val="clear" w:color="auto" w:fill="auto"/>
          <w:vAlign w:val="center"/>
        </w:tcPr>
        <w:p w14:paraId="188B2E74" w14:textId="74C54CCF" w:rsidR="0034125F" w:rsidRPr="00EB71F8" w:rsidRDefault="0034125F" w:rsidP="00E67053">
          <w:pPr>
            <w:pStyle w:val="Footer"/>
            <w:jc w:val="right"/>
            <w:rPr>
              <w:rFonts w:ascii="Viafont" w:hAnsi="Viafont"/>
              <w:caps/>
              <w:color w:val="808080" w:themeColor="background1" w:themeShade="80"/>
              <w:sz w:val="24"/>
              <w:szCs w:val="24"/>
            </w:rPr>
          </w:pPr>
          <w:r w:rsidRPr="00EB71F8">
            <w:rPr>
              <w:rFonts w:ascii="Viafont" w:hAnsi="Viafont"/>
              <w:caps/>
              <w:color w:val="808080" w:themeColor="background1" w:themeShade="80"/>
              <w:sz w:val="24"/>
              <w:szCs w:val="24"/>
              <w:lang w:val="en-US"/>
            </w:rPr>
            <w:t xml:space="preserve">Page </w:t>
          </w:r>
          <w:r w:rsidRPr="00EB71F8">
            <w:rPr>
              <w:rFonts w:ascii="Viafont" w:hAnsi="Viafont"/>
              <w:caps/>
              <w:color w:val="808080" w:themeColor="background1" w:themeShade="80"/>
              <w:sz w:val="24"/>
              <w:szCs w:val="24"/>
              <w:lang w:val="en-US"/>
            </w:rPr>
            <w:fldChar w:fldCharType="begin"/>
          </w:r>
          <w:r w:rsidRPr="00EB71F8">
            <w:rPr>
              <w:rFonts w:ascii="Viafont" w:hAnsi="Viafont"/>
              <w:caps/>
              <w:color w:val="808080" w:themeColor="background1" w:themeShade="80"/>
              <w:sz w:val="24"/>
              <w:szCs w:val="24"/>
              <w:lang w:val="en-US"/>
            </w:rPr>
            <w:instrText xml:space="preserve"> PAGE </w:instrText>
          </w:r>
          <w:r w:rsidRPr="00EB71F8">
            <w:rPr>
              <w:rFonts w:ascii="Viafont" w:hAnsi="Viafont"/>
              <w:caps/>
              <w:color w:val="808080" w:themeColor="background1" w:themeShade="80"/>
              <w:sz w:val="24"/>
              <w:szCs w:val="24"/>
              <w:lang w:val="en-US"/>
            </w:rPr>
            <w:fldChar w:fldCharType="separate"/>
          </w:r>
          <w:r w:rsidR="00AA127C">
            <w:rPr>
              <w:rFonts w:ascii="Viafont" w:hAnsi="Viafont"/>
              <w:caps/>
              <w:noProof/>
              <w:color w:val="808080" w:themeColor="background1" w:themeShade="80"/>
              <w:sz w:val="24"/>
              <w:szCs w:val="24"/>
              <w:lang w:val="en-US"/>
            </w:rPr>
            <w:t>2</w:t>
          </w:r>
          <w:r w:rsidRPr="00EB71F8">
            <w:rPr>
              <w:rFonts w:ascii="Viafont" w:hAnsi="Viafont"/>
              <w:caps/>
              <w:color w:val="808080" w:themeColor="background1" w:themeShade="80"/>
              <w:sz w:val="24"/>
              <w:szCs w:val="24"/>
              <w:lang w:val="en-US"/>
            </w:rPr>
            <w:fldChar w:fldCharType="end"/>
          </w:r>
          <w:r w:rsidRPr="00EB71F8">
            <w:rPr>
              <w:rFonts w:ascii="Viafont" w:hAnsi="Viafont"/>
              <w:caps/>
              <w:color w:val="808080" w:themeColor="background1" w:themeShade="80"/>
              <w:sz w:val="24"/>
              <w:szCs w:val="24"/>
              <w:lang w:val="en-US"/>
            </w:rPr>
            <w:t xml:space="preserve"> of </w:t>
          </w:r>
          <w:r w:rsidRPr="00EB71F8">
            <w:rPr>
              <w:rFonts w:ascii="Viafont" w:hAnsi="Viafont"/>
              <w:caps/>
              <w:color w:val="808080" w:themeColor="background1" w:themeShade="80"/>
              <w:sz w:val="24"/>
              <w:szCs w:val="24"/>
              <w:lang w:val="en-US"/>
            </w:rPr>
            <w:fldChar w:fldCharType="begin"/>
          </w:r>
          <w:r w:rsidRPr="00EB71F8">
            <w:rPr>
              <w:rFonts w:ascii="Viafont" w:hAnsi="Viafont"/>
              <w:caps/>
              <w:color w:val="808080" w:themeColor="background1" w:themeShade="80"/>
              <w:sz w:val="24"/>
              <w:szCs w:val="24"/>
              <w:lang w:val="en-US"/>
            </w:rPr>
            <w:instrText xml:space="preserve"> NUMPAGES </w:instrText>
          </w:r>
          <w:r w:rsidRPr="00EB71F8">
            <w:rPr>
              <w:rFonts w:ascii="Viafont" w:hAnsi="Viafont"/>
              <w:caps/>
              <w:color w:val="808080" w:themeColor="background1" w:themeShade="80"/>
              <w:sz w:val="24"/>
              <w:szCs w:val="24"/>
              <w:lang w:val="en-US"/>
            </w:rPr>
            <w:fldChar w:fldCharType="separate"/>
          </w:r>
          <w:r w:rsidR="00AA127C">
            <w:rPr>
              <w:rFonts w:ascii="Viafont" w:hAnsi="Viafont"/>
              <w:caps/>
              <w:noProof/>
              <w:color w:val="808080" w:themeColor="background1" w:themeShade="80"/>
              <w:sz w:val="24"/>
              <w:szCs w:val="24"/>
              <w:lang w:val="en-US"/>
            </w:rPr>
            <w:t>15</w:t>
          </w:r>
          <w:r w:rsidRPr="00EB71F8">
            <w:rPr>
              <w:rFonts w:ascii="Viafont" w:hAnsi="Viafont"/>
              <w:caps/>
              <w:color w:val="808080" w:themeColor="background1" w:themeShade="80"/>
              <w:sz w:val="24"/>
              <w:szCs w:val="24"/>
              <w:lang w:val="en-US"/>
            </w:rPr>
            <w:fldChar w:fldCharType="end"/>
          </w:r>
        </w:p>
      </w:tc>
    </w:tr>
  </w:tbl>
  <w:p w14:paraId="1EE7BF6D" w14:textId="77777777" w:rsidR="0034125F" w:rsidRDefault="0034125F" w:rsidP="00B9415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4C9A9" w14:textId="77777777" w:rsidR="00AD3708" w:rsidRDefault="00AD3708" w:rsidP="00B9415D">
      <w:pPr>
        <w:spacing w:after="0" w:line="240" w:lineRule="auto"/>
      </w:pPr>
      <w:r>
        <w:separator/>
      </w:r>
    </w:p>
  </w:footnote>
  <w:footnote w:type="continuationSeparator" w:id="0">
    <w:p w14:paraId="59C74844" w14:textId="77777777" w:rsidR="00AD3708" w:rsidRDefault="00AD3708" w:rsidP="00B9415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6082A" w14:textId="77777777" w:rsidR="0034125F" w:rsidRPr="00E14AAA" w:rsidRDefault="0034125F">
    <w:pPr>
      <w:pStyle w:val="Header"/>
      <w:rPr>
        <w:rFonts w:ascii="Airstrike" w:hAnsi="Airstrike"/>
        <w:sz w:val="40"/>
        <w:szCs w:val="40"/>
      </w:rPr>
    </w:pPr>
    <w:r w:rsidRPr="00E14AAA">
      <w:rPr>
        <w:rFonts w:ascii="Airstrike" w:hAnsi="Airstrike"/>
        <w:sz w:val="40"/>
        <w:szCs w:val="40"/>
      </w:rPr>
      <w:tab/>
      <w:t>How Spin Works Part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7D62DD"/>
    <w:multiLevelType w:val="hybridMultilevel"/>
    <w:tmpl w:val="1A3823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DA2307A"/>
    <w:multiLevelType w:val="hybridMultilevel"/>
    <w:tmpl w:val="DC5EB6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F4458E3"/>
    <w:multiLevelType w:val="hybridMultilevel"/>
    <w:tmpl w:val="7230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ctiveWritingStyle w:appName="MSWord" w:lang="en-AU"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BA7"/>
    <w:rsid w:val="0001000D"/>
    <w:rsid w:val="0002718A"/>
    <w:rsid w:val="00027CC3"/>
    <w:rsid w:val="00046B9A"/>
    <w:rsid w:val="000537DA"/>
    <w:rsid w:val="00055180"/>
    <w:rsid w:val="00056E7E"/>
    <w:rsid w:val="00080971"/>
    <w:rsid w:val="000A0239"/>
    <w:rsid w:val="000D6816"/>
    <w:rsid w:val="000E5E47"/>
    <w:rsid w:val="00103A39"/>
    <w:rsid w:val="00107CE7"/>
    <w:rsid w:val="00143B5D"/>
    <w:rsid w:val="00171D0F"/>
    <w:rsid w:val="001720B6"/>
    <w:rsid w:val="0018286A"/>
    <w:rsid w:val="001F63C6"/>
    <w:rsid w:val="00205DEE"/>
    <w:rsid w:val="00212219"/>
    <w:rsid w:val="00212DC8"/>
    <w:rsid w:val="00245AE5"/>
    <w:rsid w:val="00247CDE"/>
    <w:rsid w:val="00257F69"/>
    <w:rsid w:val="00276FC3"/>
    <w:rsid w:val="002D2771"/>
    <w:rsid w:val="002F418C"/>
    <w:rsid w:val="003107FF"/>
    <w:rsid w:val="003242EC"/>
    <w:rsid w:val="00325478"/>
    <w:rsid w:val="00325E22"/>
    <w:rsid w:val="00330808"/>
    <w:rsid w:val="00331D6E"/>
    <w:rsid w:val="00334E6E"/>
    <w:rsid w:val="0034125F"/>
    <w:rsid w:val="0037494A"/>
    <w:rsid w:val="003A5952"/>
    <w:rsid w:val="003B1A0B"/>
    <w:rsid w:val="003D62CE"/>
    <w:rsid w:val="004146DB"/>
    <w:rsid w:val="004255FC"/>
    <w:rsid w:val="00442AFD"/>
    <w:rsid w:val="004927F2"/>
    <w:rsid w:val="004B657F"/>
    <w:rsid w:val="004C24E2"/>
    <w:rsid w:val="004C49EE"/>
    <w:rsid w:val="004F625B"/>
    <w:rsid w:val="00500A96"/>
    <w:rsid w:val="00504A34"/>
    <w:rsid w:val="00523F16"/>
    <w:rsid w:val="00542ABB"/>
    <w:rsid w:val="0056635D"/>
    <w:rsid w:val="0058565C"/>
    <w:rsid w:val="00586697"/>
    <w:rsid w:val="005D7843"/>
    <w:rsid w:val="005E46D3"/>
    <w:rsid w:val="005E4947"/>
    <w:rsid w:val="006005E4"/>
    <w:rsid w:val="00610C4F"/>
    <w:rsid w:val="00620262"/>
    <w:rsid w:val="0064269F"/>
    <w:rsid w:val="006661CF"/>
    <w:rsid w:val="00692A59"/>
    <w:rsid w:val="0069385C"/>
    <w:rsid w:val="006C444C"/>
    <w:rsid w:val="006C70AF"/>
    <w:rsid w:val="006D214B"/>
    <w:rsid w:val="007403D5"/>
    <w:rsid w:val="0076417A"/>
    <w:rsid w:val="00770DC0"/>
    <w:rsid w:val="0079493C"/>
    <w:rsid w:val="007B3920"/>
    <w:rsid w:val="007C0EF6"/>
    <w:rsid w:val="007C3B83"/>
    <w:rsid w:val="007E3112"/>
    <w:rsid w:val="007F50ED"/>
    <w:rsid w:val="00800AF4"/>
    <w:rsid w:val="00802607"/>
    <w:rsid w:val="008351B9"/>
    <w:rsid w:val="00837829"/>
    <w:rsid w:val="0085004A"/>
    <w:rsid w:val="00854383"/>
    <w:rsid w:val="00854708"/>
    <w:rsid w:val="00862097"/>
    <w:rsid w:val="0086332F"/>
    <w:rsid w:val="008677F1"/>
    <w:rsid w:val="0088234F"/>
    <w:rsid w:val="0089214B"/>
    <w:rsid w:val="008942D0"/>
    <w:rsid w:val="008961E5"/>
    <w:rsid w:val="008C1FA4"/>
    <w:rsid w:val="008D286D"/>
    <w:rsid w:val="00903838"/>
    <w:rsid w:val="00960D37"/>
    <w:rsid w:val="009625CA"/>
    <w:rsid w:val="00971F34"/>
    <w:rsid w:val="009776E7"/>
    <w:rsid w:val="009C2E8C"/>
    <w:rsid w:val="009D4987"/>
    <w:rsid w:val="009F6269"/>
    <w:rsid w:val="00A035F9"/>
    <w:rsid w:val="00A061E6"/>
    <w:rsid w:val="00A25253"/>
    <w:rsid w:val="00A32902"/>
    <w:rsid w:val="00A80901"/>
    <w:rsid w:val="00AA127C"/>
    <w:rsid w:val="00AA5E0B"/>
    <w:rsid w:val="00AB333F"/>
    <w:rsid w:val="00AB7D3E"/>
    <w:rsid w:val="00AC10F2"/>
    <w:rsid w:val="00AD3708"/>
    <w:rsid w:val="00AD7F08"/>
    <w:rsid w:val="00B03B0A"/>
    <w:rsid w:val="00B07BA7"/>
    <w:rsid w:val="00B148F1"/>
    <w:rsid w:val="00B15FAE"/>
    <w:rsid w:val="00B62612"/>
    <w:rsid w:val="00B64FE7"/>
    <w:rsid w:val="00B701CE"/>
    <w:rsid w:val="00B9415D"/>
    <w:rsid w:val="00BB1DDD"/>
    <w:rsid w:val="00C134C6"/>
    <w:rsid w:val="00C20B70"/>
    <w:rsid w:val="00C22C1D"/>
    <w:rsid w:val="00C34DC2"/>
    <w:rsid w:val="00C46B03"/>
    <w:rsid w:val="00C57822"/>
    <w:rsid w:val="00C66BD6"/>
    <w:rsid w:val="00C75419"/>
    <w:rsid w:val="00C96FAD"/>
    <w:rsid w:val="00CA59BC"/>
    <w:rsid w:val="00D45822"/>
    <w:rsid w:val="00D5388C"/>
    <w:rsid w:val="00D57FE7"/>
    <w:rsid w:val="00D71C62"/>
    <w:rsid w:val="00D73EDF"/>
    <w:rsid w:val="00D7489E"/>
    <w:rsid w:val="00D8234A"/>
    <w:rsid w:val="00DB6C26"/>
    <w:rsid w:val="00E03C97"/>
    <w:rsid w:val="00E14AAA"/>
    <w:rsid w:val="00E160E3"/>
    <w:rsid w:val="00E34ECD"/>
    <w:rsid w:val="00E4110E"/>
    <w:rsid w:val="00E520DA"/>
    <w:rsid w:val="00E67053"/>
    <w:rsid w:val="00E83A70"/>
    <w:rsid w:val="00EA041A"/>
    <w:rsid w:val="00EB71F8"/>
    <w:rsid w:val="00ED66BB"/>
    <w:rsid w:val="00F033FF"/>
    <w:rsid w:val="00F12A94"/>
    <w:rsid w:val="00F23EED"/>
    <w:rsid w:val="00F56F6B"/>
    <w:rsid w:val="00F72915"/>
    <w:rsid w:val="00FB7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34AE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7BA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7BA7"/>
    <w:rPr>
      <w:rFonts w:eastAsiaTheme="minorEastAsia"/>
      <w:lang w:val="en-US"/>
    </w:rPr>
  </w:style>
  <w:style w:type="paragraph" w:styleId="ListParagraph">
    <w:name w:val="List Paragraph"/>
    <w:basedOn w:val="Normal"/>
    <w:uiPriority w:val="34"/>
    <w:qFormat/>
    <w:rsid w:val="0089214B"/>
    <w:pPr>
      <w:ind w:left="720"/>
      <w:contextualSpacing/>
    </w:pPr>
  </w:style>
  <w:style w:type="table" w:styleId="TableGrid">
    <w:name w:val="Table Grid"/>
    <w:basedOn w:val="TableNormal"/>
    <w:uiPriority w:val="59"/>
    <w:rsid w:val="00143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54383"/>
    <w:pPr>
      <w:spacing w:line="240" w:lineRule="auto"/>
    </w:pPr>
    <w:rPr>
      <w:i/>
      <w:iCs/>
      <w:color w:val="1F497D" w:themeColor="text2"/>
      <w:sz w:val="18"/>
      <w:szCs w:val="18"/>
    </w:rPr>
  </w:style>
  <w:style w:type="paragraph" w:styleId="Header">
    <w:name w:val="header"/>
    <w:basedOn w:val="Normal"/>
    <w:link w:val="HeaderChar"/>
    <w:uiPriority w:val="99"/>
    <w:unhideWhenUsed/>
    <w:rsid w:val="00B94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15D"/>
  </w:style>
  <w:style w:type="paragraph" w:styleId="Footer">
    <w:name w:val="footer"/>
    <w:basedOn w:val="Normal"/>
    <w:link w:val="FooterChar"/>
    <w:uiPriority w:val="99"/>
    <w:unhideWhenUsed/>
    <w:rsid w:val="00B94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15D"/>
  </w:style>
  <w:style w:type="character" w:styleId="PageNumber">
    <w:name w:val="page number"/>
    <w:basedOn w:val="DefaultParagraphFont"/>
    <w:uiPriority w:val="99"/>
    <w:semiHidden/>
    <w:unhideWhenUsed/>
    <w:rsid w:val="00B9415D"/>
  </w:style>
  <w:style w:type="character" w:customStyle="1" w:styleId="selectable">
    <w:name w:val="selectable"/>
    <w:basedOn w:val="DefaultParagraphFont"/>
    <w:rsid w:val="009776E7"/>
  </w:style>
  <w:style w:type="character" w:styleId="Hyperlink">
    <w:name w:val="Hyperlink"/>
    <w:basedOn w:val="DefaultParagraphFont"/>
    <w:uiPriority w:val="99"/>
    <w:unhideWhenUsed/>
    <w:rsid w:val="003412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69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hyperlink" Target="http://howspinworks.weebly.com/part-2.html" TargetMode="External"/><Relationship Id="rId22" Type="http://schemas.openxmlformats.org/officeDocument/2006/relationships/hyperlink" Target="http://howspinworks.weebly.com/things-that-affect-spin.html" TargetMode="External"/><Relationship Id="rId23" Type="http://schemas.openxmlformats.org/officeDocument/2006/relationships/hyperlink" Target="http://howspinworks.weebly.com/speed-and-spin-off-the-rubber.html" TargetMode="External"/><Relationship Id="rId24" Type="http://schemas.openxmlformats.org/officeDocument/2006/relationships/hyperlink" Target="http://howspinworks.weebly.com/how-spin-works.html" TargetMode="External"/><Relationship Id="rId25" Type="http://schemas.openxmlformats.org/officeDocument/2006/relationships/hyperlink" Target="http://howspinworks.weebly.com/results.html" TargetMode="External"/><Relationship Id="rId26" Type="http://schemas.openxmlformats.org/officeDocument/2006/relationships/hyperlink" Target="http://ooakforum.com/viewtopic.php?f=47&amp;t=12411" TargetMode="External"/><Relationship Id="rId27" Type="http://schemas.openxmlformats.org/officeDocument/2006/relationships/hyperlink" Target="http://www.youtube.com/watch?v=b1Ha7aKpIYs" TargetMode="External"/><Relationship Id="rId28" Type="http://schemas.openxmlformats.org/officeDocument/2006/relationships/hyperlink" Target="http://tabletennisabout.com/od/spin/ss/spinworkcreat_4.htm" TargetMode="External"/><Relationship Id="rId29" Type="http://schemas.openxmlformats.org/officeDocument/2006/relationships/hyperlink" Target="http://hyperphysics.phy-astr.gsu.edu/hbase/pber.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mytabletennis.net/forum/forum_posts.asp?TID=5869&amp;PN=2" TargetMode="External"/><Relationship Id="rId31" Type="http://schemas.openxmlformats.org/officeDocument/2006/relationships/hyperlink" Target="http://www.ittf.com/ittf_science/SSCenter/docs/199208013-%20Wu%20-%20Table%20Tennis%20Spin.pdf" TargetMode="External"/><Relationship Id="rId32" Type="http://schemas.openxmlformats.org/officeDocument/2006/relationships/hyperlink" Target="http://en.wikipedia.org/wiki/Table_tennis" TargetMode="Externa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png"/><Relationship Id="rId8" Type="http://schemas.microsoft.com/office/2007/relationships/hdphoto" Target="media/hdphoto1.wdp"/><Relationship Id="rId33" Type="http://schemas.openxmlformats.org/officeDocument/2006/relationships/hyperlink" Target="http://www.drb-mattech.co.uk/uv%20degradation.html" TargetMode="External"/><Relationship Id="rId34" Type="http://schemas.openxmlformats.org/officeDocument/2006/relationships/hyperlink" Target="http://www.drb-mattech.co.uk/uv%20additives.html"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tiff"/><Relationship Id="rId11" Type="http://schemas.openxmlformats.org/officeDocument/2006/relationships/image" Target="media/image4.pn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Power</a:t>
            </a:r>
            <a:r>
              <a:rPr lang="en-US" baseline="0"/>
              <a:t> over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Racket 1</c:v>
                </c:pt>
              </c:strCache>
            </c:strRef>
          </c:tx>
          <c:spPr>
            <a:ln w="28575" cap="rnd">
              <a:solidFill>
                <a:schemeClr val="accent1"/>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Sheet1!$B$2:$B$11</c:f>
              <c:numCache>
                <c:formatCode>General</c:formatCode>
                <c:ptCount val="10"/>
                <c:pt idx="0">
                  <c:v>201.0</c:v>
                </c:pt>
                <c:pt idx="1">
                  <c:v>199.0</c:v>
                </c:pt>
                <c:pt idx="2">
                  <c:v>196.0</c:v>
                </c:pt>
                <c:pt idx="3">
                  <c:v>193.0</c:v>
                </c:pt>
                <c:pt idx="4">
                  <c:v>189.0</c:v>
                </c:pt>
                <c:pt idx="5">
                  <c:v>186.0</c:v>
                </c:pt>
                <c:pt idx="6">
                  <c:v>182.0</c:v>
                </c:pt>
                <c:pt idx="7">
                  <c:v>178.0</c:v>
                </c:pt>
                <c:pt idx="8">
                  <c:v>175.0</c:v>
                </c:pt>
                <c:pt idx="9">
                  <c:v>172.0</c:v>
                </c:pt>
              </c:numCache>
            </c:numRef>
          </c:val>
          <c:smooth val="0"/>
        </c:ser>
        <c:ser>
          <c:idx val="1"/>
          <c:order val="1"/>
          <c:tx>
            <c:strRef>
              <c:f>Sheet1!$C$1</c:f>
              <c:strCache>
                <c:ptCount val="1"/>
                <c:pt idx="0">
                  <c:v>Racket 2</c:v>
                </c:pt>
              </c:strCache>
            </c:strRef>
          </c:tx>
          <c:spPr>
            <a:ln w="28575" cap="rnd">
              <a:solidFill>
                <a:schemeClr val="accent2"/>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Sheet1!$C$2:$C$11</c:f>
              <c:numCache>
                <c:formatCode>General</c:formatCode>
                <c:ptCount val="10"/>
                <c:pt idx="0">
                  <c:v>199.0</c:v>
                </c:pt>
                <c:pt idx="1">
                  <c:v>198.0</c:v>
                </c:pt>
                <c:pt idx="2">
                  <c:v>194.0</c:v>
                </c:pt>
                <c:pt idx="3">
                  <c:v>189.0</c:v>
                </c:pt>
                <c:pt idx="4">
                  <c:v>184.0</c:v>
                </c:pt>
                <c:pt idx="5">
                  <c:v>178.0</c:v>
                </c:pt>
                <c:pt idx="6">
                  <c:v>172.0</c:v>
                </c:pt>
                <c:pt idx="7">
                  <c:v>166.0</c:v>
                </c:pt>
                <c:pt idx="8">
                  <c:v>162.0</c:v>
                </c:pt>
                <c:pt idx="9">
                  <c:v>157.0</c:v>
                </c:pt>
              </c:numCache>
            </c:numRef>
          </c:val>
          <c:smooth val="0"/>
        </c:ser>
        <c:ser>
          <c:idx val="2"/>
          <c:order val="2"/>
          <c:tx>
            <c:strRef>
              <c:f>Sheet1!$D$1</c:f>
              <c:strCache>
                <c:ptCount val="1"/>
                <c:pt idx="0">
                  <c:v>Racket 3</c:v>
                </c:pt>
              </c:strCache>
            </c:strRef>
          </c:tx>
          <c:spPr>
            <a:ln w="28575" cap="rnd">
              <a:solidFill>
                <a:schemeClr val="accent3"/>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Sheet1!$D$2:$D$11</c:f>
              <c:numCache>
                <c:formatCode>General</c:formatCode>
                <c:ptCount val="10"/>
                <c:pt idx="0">
                  <c:v>202.0</c:v>
                </c:pt>
                <c:pt idx="1">
                  <c:v>196.0</c:v>
                </c:pt>
                <c:pt idx="2">
                  <c:v>193.0</c:v>
                </c:pt>
                <c:pt idx="3">
                  <c:v>188.0</c:v>
                </c:pt>
                <c:pt idx="4">
                  <c:v>185.0</c:v>
                </c:pt>
                <c:pt idx="5">
                  <c:v>181.0</c:v>
                </c:pt>
                <c:pt idx="6">
                  <c:v>176.0</c:v>
                </c:pt>
                <c:pt idx="7">
                  <c:v>172.0</c:v>
                </c:pt>
                <c:pt idx="8">
                  <c:v>166.0</c:v>
                </c:pt>
                <c:pt idx="9">
                  <c:v>162.0</c:v>
                </c:pt>
              </c:numCache>
            </c:numRef>
          </c:val>
          <c:smooth val="0"/>
        </c:ser>
        <c:ser>
          <c:idx val="3"/>
          <c:order val="3"/>
          <c:tx>
            <c:strRef>
              <c:f>Sheet1!$E$1</c:f>
              <c:strCache>
                <c:ptCount val="1"/>
                <c:pt idx="0">
                  <c:v>Racket 4</c:v>
                </c:pt>
              </c:strCache>
            </c:strRef>
          </c:tx>
          <c:spPr>
            <a:ln w="28575" cap="rnd">
              <a:solidFill>
                <a:schemeClr val="accent4"/>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Sheet1!$E$2:$E$11</c:f>
              <c:numCache>
                <c:formatCode>General</c:formatCode>
                <c:ptCount val="10"/>
                <c:pt idx="0">
                  <c:v>201.0</c:v>
                </c:pt>
                <c:pt idx="1">
                  <c:v>191.0</c:v>
                </c:pt>
                <c:pt idx="2">
                  <c:v>183.0</c:v>
                </c:pt>
                <c:pt idx="3">
                  <c:v>177.0</c:v>
                </c:pt>
                <c:pt idx="4">
                  <c:v>171.0</c:v>
                </c:pt>
                <c:pt idx="5">
                  <c:v>165.0</c:v>
                </c:pt>
                <c:pt idx="6">
                  <c:v>162.0</c:v>
                </c:pt>
                <c:pt idx="7">
                  <c:v>159.0</c:v>
                </c:pt>
                <c:pt idx="8">
                  <c:v>156.0</c:v>
                </c:pt>
                <c:pt idx="9">
                  <c:v>153.0</c:v>
                </c:pt>
              </c:numCache>
            </c:numRef>
          </c:val>
          <c:smooth val="0"/>
        </c:ser>
        <c:ser>
          <c:idx val="4"/>
          <c:order val="4"/>
          <c:tx>
            <c:strRef>
              <c:f>Sheet1!$F$1</c:f>
              <c:strCache>
                <c:ptCount val="1"/>
                <c:pt idx="0">
                  <c:v>Racket 5</c:v>
                </c:pt>
              </c:strCache>
            </c:strRef>
          </c:tx>
          <c:spPr>
            <a:ln w="28575" cap="rnd">
              <a:solidFill>
                <a:schemeClr val="accent5"/>
              </a:solidFill>
              <a:round/>
            </a:ln>
            <a:effectLst/>
          </c:spPr>
          <c:marker>
            <c:symbol val="none"/>
          </c:marker>
          <c:cat>
            <c:strRef>
              <c:f>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Sheet1!$F$2:$F$11</c:f>
              <c:numCache>
                <c:formatCode>General</c:formatCode>
                <c:ptCount val="10"/>
                <c:pt idx="0">
                  <c:v>200.0</c:v>
                </c:pt>
                <c:pt idx="1">
                  <c:v>188.0</c:v>
                </c:pt>
                <c:pt idx="2">
                  <c:v>180.0</c:v>
                </c:pt>
                <c:pt idx="3">
                  <c:v>174.0</c:v>
                </c:pt>
                <c:pt idx="4">
                  <c:v>169.0</c:v>
                </c:pt>
                <c:pt idx="5">
                  <c:v>163.0</c:v>
                </c:pt>
                <c:pt idx="6">
                  <c:v>158.0</c:v>
                </c:pt>
                <c:pt idx="7">
                  <c:v>155.0</c:v>
                </c:pt>
                <c:pt idx="8">
                  <c:v>152.0</c:v>
                </c:pt>
                <c:pt idx="9">
                  <c:v>148.0</c:v>
                </c:pt>
              </c:numCache>
            </c:numRef>
          </c:val>
          <c:smooth val="0"/>
        </c:ser>
        <c:dLbls>
          <c:showLegendKey val="0"/>
          <c:showVal val="0"/>
          <c:showCatName val="0"/>
          <c:showSerName val="0"/>
          <c:showPercent val="0"/>
          <c:showBubbleSize val="0"/>
        </c:dLbls>
        <c:smooth val="0"/>
        <c:axId val="1534664288"/>
        <c:axId val="1348146560"/>
      </c:lineChart>
      <c:catAx>
        <c:axId val="15346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146560"/>
        <c:crosses val="autoZero"/>
        <c:auto val="1"/>
        <c:lblAlgn val="ctr"/>
        <c:lblOffset val="100"/>
        <c:noMultiLvlLbl val="0"/>
      </c:catAx>
      <c:valAx>
        <c:axId val="1348146560"/>
        <c:scaling>
          <c:orientation val="minMax"/>
          <c:min val="1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a:t>
                </a:r>
                <a:r>
                  <a:rPr lang="en-US" baseline="0"/>
                  <a:t>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66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Spin</a:t>
            </a:r>
            <a:r>
              <a:rPr lang="en-US" baseline="0"/>
              <a:t> over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[Workbook1]Sheet1!$B$1</c:f>
              <c:strCache>
                <c:ptCount val="1"/>
                <c:pt idx="0">
                  <c:v>Racket 1</c:v>
                </c:pt>
              </c:strCache>
            </c:strRef>
          </c:tx>
          <c:spPr>
            <a:ln w="28575" cap="rnd">
              <a:solidFill>
                <a:schemeClr val="accent1"/>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[Workbook1]Sheet1!$B$2:$B$11</c:f>
              <c:numCache>
                <c:formatCode>General</c:formatCode>
                <c:ptCount val="10"/>
                <c:pt idx="0">
                  <c:v>27.1</c:v>
                </c:pt>
                <c:pt idx="1">
                  <c:v>27.0</c:v>
                </c:pt>
                <c:pt idx="2">
                  <c:v>26.8</c:v>
                </c:pt>
                <c:pt idx="3">
                  <c:v>26.7</c:v>
                </c:pt>
                <c:pt idx="4">
                  <c:v>26.4</c:v>
                </c:pt>
                <c:pt idx="5">
                  <c:v>26.1</c:v>
                </c:pt>
                <c:pt idx="6">
                  <c:v>25.8</c:v>
                </c:pt>
                <c:pt idx="7">
                  <c:v>25.4</c:v>
                </c:pt>
                <c:pt idx="8">
                  <c:v>25.1</c:v>
                </c:pt>
                <c:pt idx="9">
                  <c:v>24.85</c:v>
                </c:pt>
              </c:numCache>
            </c:numRef>
          </c:val>
          <c:smooth val="0"/>
        </c:ser>
        <c:ser>
          <c:idx val="1"/>
          <c:order val="1"/>
          <c:tx>
            <c:strRef>
              <c:f>[Workbook1]Sheet1!$C$1</c:f>
              <c:strCache>
                <c:ptCount val="1"/>
                <c:pt idx="0">
                  <c:v>Racket 2</c:v>
                </c:pt>
              </c:strCache>
            </c:strRef>
          </c:tx>
          <c:spPr>
            <a:ln w="28575" cap="rnd">
              <a:solidFill>
                <a:schemeClr val="accent2"/>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[Workbook1]Sheet1!$C$2:$C$11</c:f>
              <c:numCache>
                <c:formatCode>General</c:formatCode>
                <c:ptCount val="10"/>
                <c:pt idx="0">
                  <c:v>26.8</c:v>
                </c:pt>
                <c:pt idx="1">
                  <c:v>26.0</c:v>
                </c:pt>
                <c:pt idx="2">
                  <c:v>25.3</c:v>
                </c:pt>
                <c:pt idx="3">
                  <c:v>24.8</c:v>
                </c:pt>
                <c:pt idx="4">
                  <c:v>24.2</c:v>
                </c:pt>
                <c:pt idx="5">
                  <c:v>23.5</c:v>
                </c:pt>
                <c:pt idx="6">
                  <c:v>22.9</c:v>
                </c:pt>
                <c:pt idx="7">
                  <c:v>22.2</c:v>
                </c:pt>
                <c:pt idx="8">
                  <c:v>21.73</c:v>
                </c:pt>
                <c:pt idx="9">
                  <c:v>21.2</c:v>
                </c:pt>
              </c:numCache>
            </c:numRef>
          </c:val>
          <c:smooth val="0"/>
        </c:ser>
        <c:ser>
          <c:idx val="2"/>
          <c:order val="2"/>
          <c:tx>
            <c:strRef>
              <c:f>[Workbook1]Sheet1!$D$1</c:f>
              <c:strCache>
                <c:ptCount val="1"/>
                <c:pt idx="0">
                  <c:v>Racket 3</c:v>
                </c:pt>
              </c:strCache>
            </c:strRef>
          </c:tx>
          <c:spPr>
            <a:ln w="28575" cap="rnd">
              <a:solidFill>
                <a:schemeClr val="accent3"/>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[Workbook1]Sheet1!$D$2:$D$11</c:f>
              <c:numCache>
                <c:formatCode>General</c:formatCode>
                <c:ptCount val="10"/>
                <c:pt idx="0">
                  <c:v>27.0</c:v>
                </c:pt>
                <c:pt idx="1">
                  <c:v>26.2</c:v>
                </c:pt>
                <c:pt idx="2">
                  <c:v>25.7</c:v>
                </c:pt>
                <c:pt idx="3">
                  <c:v>25.1</c:v>
                </c:pt>
                <c:pt idx="4">
                  <c:v>24.5</c:v>
                </c:pt>
                <c:pt idx="5">
                  <c:v>23.9</c:v>
                </c:pt>
                <c:pt idx="6">
                  <c:v>23.5</c:v>
                </c:pt>
                <c:pt idx="7">
                  <c:v>23.1</c:v>
                </c:pt>
                <c:pt idx="8">
                  <c:v>22.6</c:v>
                </c:pt>
                <c:pt idx="9">
                  <c:v>22.3</c:v>
                </c:pt>
              </c:numCache>
            </c:numRef>
          </c:val>
          <c:smooth val="0"/>
        </c:ser>
        <c:ser>
          <c:idx val="3"/>
          <c:order val="3"/>
          <c:tx>
            <c:strRef>
              <c:f>[Workbook1]Sheet1!$E$1</c:f>
              <c:strCache>
                <c:ptCount val="1"/>
                <c:pt idx="0">
                  <c:v>Racket 4</c:v>
                </c:pt>
              </c:strCache>
            </c:strRef>
          </c:tx>
          <c:spPr>
            <a:ln w="28575" cap="rnd">
              <a:solidFill>
                <a:schemeClr val="accent4"/>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[Workbook1]Sheet1!$E$2:$E$11</c:f>
              <c:numCache>
                <c:formatCode>General</c:formatCode>
                <c:ptCount val="10"/>
                <c:pt idx="0">
                  <c:v>26.9</c:v>
                </c:pt>
                <c:pt idx="1">
                  <c:v>25.8</c:v>
                </c:pt>
                <c:pt idx="2">
                  <c:v>24.9</c:v>
                </c:pt>
                <c:pt idx="3">
                  <c:v>24.0</c:v>
                </c:pt>
                <c:pt idx="4">
                  <c:v>22.9</c:v>
                </c:pt>
                <c:pt idx="5">
                  <c:v>21.9</c:v>
                </c:pt>
                <c:pt idx="6">
                  <c:v>21.2</c:v>
                </c:pt>
                <c:pt idx="7">
                  <c:v>20.3</c:v>
                </c:pt>
                <c:pt idx="8">
                  <c:v>19.6</c:v>
                </c:pt>
                <c:pt idx="9">
                  <c:v>19.4</c:v>
                </c:pt>
              </c:numCache>
            </c:numRef>
          </c:val>
          <c:smooth val="0"/>
        </c:ser>
        <c:ser>
          <c:idx val="4"/>
          <c:order val="4"/>
          <c:tx>
            <c:strRef>
              <c:f>[Workbook1]Sheet1!$F$1</c:f>
              <c:strCache>
                <c:ptCount val="1"/>
                <c:pt idx="0">
                  <c:v>Racket 5</c:v>
                </c:pt>
              </c:strCache>
            </c:strRef>
          </c:tx>
          <c:spPr>
            <a:ln w="28575" cap="rnd">
              <a:solidFill>
                <a:schemeClr val="accent5"/>
              </a:solidFill>
              <a:round/>
            </a:ln>
            <a:effectLst/>
          </c:spPr>
          <c:marker>
            <c:symbol val="none"/>
          </c:marker>
          <c:cat>
            <c:strRef>
              <c:f>[Workbook1]Sheet1!$A$2:$A$11</c:f>
              <c:strCache>
                <c:ptCount val="10"/>
                <c:pt idx="0">
                  <c:v>Week 1</c:v>
                </c:pt>
                <c:pt idx="1">
                  <c:v>Week 2</c:v>
                </c:pt>
                <c:pt idx="2">
                  <c:v>Week 3</c:v>
                </c:pt>
                <c:pt idx="3">
                  <c:v>Week 4</c:v>
                </c:pt>
                <c:pt idx="4">
                  <c:v>Week 5</c:v>
                </c:pt>
                <c:pt idx="5">
                  <c:v>Week 6</c:v>
                </c:pt>
                <c:pt idx="6">
                  <c:v>Week 7</c:v>
                </c:pt>
                <c:pt idx="7">
                  <c:v>Week 8</c:v>
                </c:pt>
                <c:pt idx="8">
                  <c:v>Week 9</c:v>
                </c:pt>
                <c:pt idx="9">
                  <c:v>Week 10</c:v>
                </c:pt>
              </c:strCache>
            </c:strRef>
          </c:cat>
          <c:val>
            <c:numRef>
              <c:f>[Workbook1]Sheet1!$F$2:$F$11</c:f>
              <c:numCache>
                <c:formatCode>General</c:formatCode>
                <c:ptCount val="10"/>
                <c:pt idx="0">
                  <c:v>27.1</c:v>
                </c:pt>
                <c:pt idx="1">
                  <c:v>22.4</c:v>
                </c:pt>
                <c:pt idx="2">
                  <c:v>20.3</c:v>
                </c:pt>
                <c:pt idx="3">
                  <c:v>18.8</c:v>
                </c:pt>
                <c:pt idx="4">
                  <c:v>18.1</c:v>
                </c:pt>
                <c:pt idx="5">
                  <c:v>17.7</c:v>
                </c:pt>
                <c:pt idx="6">
                  <c:v>17.3</c:v>
                </c:pt>
                <c:pt idx="7">
                  <c:v>17.1</c:v>
                </c:pt>
                <c:pt idx="8">
                  <c:v>17.1</c:v>
                </c:pt>
                <c:pt idx="9">
                  <c:v>17.0</c:v>
                </c:pt>
              </c:numCache>
            </c:numRef>
          </c:val>
          <c:smooth val="0"/>
        </c:ser>
        <c:dLbls>
          <c:showLegendKey val="0"/>
          <c:showVal val="0"/>
          <c:showCatName val="0"/>
          <c:showSerName val="0"/>
          <c:showPercent val="0"/>
          <c:showBubbleSize val="0"/>
        </c:dLbls>
        <c:smooth val="0"/>
        <c:axId val="1252203952"/>
        <c:axId val="757269632"/>
      </c:lineChart>
      <c:catAx>
        <c:axId val="125220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269632"/>
        <c:crosses val="autoZero"/>
        <c:auto val="1"/>
        <c:lblAlgn val="ctr"/>
        <c:lblOffset val="100"/>
        <c:noMultiLvlLbl val="0"/>
      </c:catAx>
      <c:valAx>
        <c:axId val="757269632"/>
        <c:scaling>
          <c:orientation val="minMax"/>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Throw</a:t>
                </a:r>
                <a:r>
                  <a:rPr lang="en-US" baseline="0"/>
                  <a:t> Angle (degrees)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20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Week 1 vs Week 10 Power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Week 1 power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Sheet1!$B$2:$F$2</c:f>
              <c:numCache>
                <c:formatCode>General</c:formatCode>
                <c:ptCount val="5"/>
                <c:pt idx="0">
                  <c:v>201.0</c:v>
                </c:pt>
                <c:pt idx="1">
                  <c:v>199.0</c:v>
                </c:pt>
                <c:pt idx="2">
                  <c:v>202.0</c:v>
                </c:pt>
                <c:pt idx="3">
                  <c:v>201.0</c:v>
                </c:pt>
                <c:pt idx="4">
                  <c:v>200.0</c:v>
                </c:pt>
              </c:numCache>
            </c:numRef>
          </c:val>
          <c:extLst xmlns:c16r2="http://schemas.microsoft.com/office/drawing/2015/06/chart">
            <c:ext xmlns:c16="http://schemas.microsoft.com/office/drawing/2014/chart" uri="{C3380CC4-5D6E-409C-BE32-E72D297353CC}">
              <c16:uniqueId val="{00000000-918C-4181-9AF7-BB50C33EF53E}"/>
            </c:ext>
          </c:extLst>
        </c:ser>
        <c:ser>
          <c:idx val="1"/>
          <c:order val="1"/>
          <c:tx>
            <c:strRef>
              <c:f>Sheet1!$A$3</c:f>
              <c:strCache>
                <c:ptCount val="1"/>
                <c:pt idx="0">
                  <c:v>Week 10 power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Sheet1!$B$3:$F$3</c:f>
              <c:numCache>
                <c:formatCode>General</c:formatCode>
                <c:ptCount val="5"/>
                <c:pt idx="0">
                  <c:v>172.0</c:v>
                </c:pt>
                <c:pt idx="1">
                  <c:v>157.0</c:v>
                </c:pt>
                <c:pt idx="2">
                  <c:v>162.0</c:v>
                </c:pt>
                <c:pt idx="3">
                  <c:v>153.0</c:v>
                </c:pt>
                <c:pt idx="4">
                  <c:v>148.0</c:v>
                </c:pt>
              </c:numCache>
            </c:numRef>
          </c:val>
          <c:extLst xmlns:c16r2="http://schemas.microsoft.com/office/drawing/2015/06/chart">
            <c:ext xmlns:c16="http://schemas.microsoft.com/office/drawing/2014/chart" uri="{C3380CC4-5D6E-409C-BE32-E72D297353CC}">
              <c16:uniqueId val="{00000001-918C-4181-9AF7-BB50C33EF53E}"/>
            </c:ext>
          </c:extLst>
        </c:ser>
        <c:dLbls>
          <c:dLblPos val="inEnd"/>
          <c:showLegendKey val="0"/>
          <c:showVal val="1"/>
          <c:showCatName val="0"/>
          <c:showSerName val="0"/>
          <c:showPercent val="0"/>
          <c:showBubbleSize val="0"/>
        </c:dLbls>
        <c:gapWidth val="65"/>
        <c:axId val="1123156080"/>
        <c:axId val="1252718208"/>
      </c:barChart>
      <c:catAx>
        <c:axId val="11231560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Racket number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52718208"/>
        <c:crosses val="autoZero"/>
        <c:auto val="1"/>
        <c:lblAlgn val="ctr"/>
        <c:lblOffset val="100"/>
        <c:noMultiLvlLbl val="0"/>
      </c:catAx>
      <c:valAx>
        <c:axId val="1252718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Bounce height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1123156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Week 1 vs Week 10 Spin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Week 1 spin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Sheet1!$B$2:$F$2</c:f>
              <c:numCache>
                <c:formatCode>General</c:formatCode>
                <c:ptCount val="5"/>
                <c:pt idx="0">
                  <c:v>27.1</c:v>
                </c:pt>
                <c:pt idx="1">
                  <c:v>26.8</c:v>
                </c:pt>
                <c:pt idx="2">
                  <c:v>27.0</c:v>
                </c:pt>
                <c:pt idx="3">
                  <c:v>26.9</c:v>
                </c:pt>
                <c:pt idx="4">
                  <c:v>27.1</c:v>
                </c:pt>
              </c:numCache>
            </c:numRef>
          </c:val>
          <c:extLst xmlns:c16r2="http://schemas.microsoft.com/office/drawing/2015/06/chart">
            <c:ext xmlns:c16="http://schemas.microsoft.com/office/drawing/2014/chart" uri="{C3380CC4-5D6E-409C-BE32-E72D297353CC}">
              <c16:uniqueId val="{00000000-1DF8-4D48-AFD9-13E8526E765C}"/>
            </c:ext>
          </c:extLst>
        </c:ser>
        <c:ser>
          <c:idx val="1"/>
          <c:order val="1"/>
          <c:tx>
            <c:strRef>
              <c:f>Sheet1!$A$3</c:f>
              <c:strCache>
                <c:ptCount val="1"/>
                <c:pt idx="0">
                  <c:v>Week 10 spin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Racket 1</c:v>
                </c:pt>
                <c:pt idx="1">
                  <c:v>Racket 2</c:v>
                </c:pt>
                <c:pt idx="2">
                  <c:v>Racket 3</c:v>
                </c:pt>
                <c:pt idx="3">
                  <c:v>Racket 4</c:v>
                </c:pt>
                <c:pt idx="4">
                  <c:v>Racket 5</c:v>
                </c:pt>
              </c:strCache>
            </c:strRef>
          </c:cat>
          <c:val>
            <c:numRef>
              <c:f>Sheet1!$B$3:$F$3</c:f>
              <c:numCache>
                <c:formatCode>General</c:formatCode>
                <c:ptCount val="5"/>
                <c:pt idx="0">
                  <c:v>24.85</c:v>
                </c:pt>
                <c:pt idx="1">
                  <c:v>21.2</c:v>
                </c:pt>
                <c:pt idx="2">
                  <c:v>22.3</c:v>
                </c:pt>
                <c:pt idx="3">
                  <c:v>19.4</c:v>
                </c:pt>
                <c:pt idx="4">
                  <c:v>17.0</c:v>
                </c:pt>
              </c:numCache>
            </c:numRef>
          </c:val>
          <c:extLst xmlns:c16r2="http://schemas.microsoft.com/office/drawing/2015/06/chart">
            <c:ext xmlns:c16="http://schemas.microsoft.com/office/drawing/2014/chart" uri="{C3380CC4-5D6E-409C-BE32-E72D297353CC}">
              <c16:uniqueId val="{00000001-1DF8-4D48-AFD9-13E8526E765C}"/>
            </c:ext>
          </c:extLst>
        </c:ser>
        <c:dLbls>
          <c:dLblPos val="inEnd"/>
          <c:showLegendKey val="0"/>
          <c:showVal val="1"/>
          <c:showCatName val="0"/>
          <c:showSerName val="0"/>
          <c:showPercent val="0"/>
          <c:showBubbleSize val="0"/>
        </c:dLbls>
        <c:gapWidth val="65"/>
        <c:axId val="1001758400"/>
        <c:axId val="1002252672"/>
      </c:barChart>
      <c:catAx>
        <c:axId val="10017584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Racket number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02252672"/>
        <c:crosses val="autoZero"/>
        <c:auto val="1"/>
        <c:lblAlgn val="ctr"/>
        <c:lblOffset val="100"/>
        <c:noMultiLvlLbl val="0"/>
      </c:catAx>
      <c:valAx>
        <c:axId val="1002252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Angle of reflection (degrees)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10017584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2492</TotalTime>
  <Pages>15</Pages>
  <Words>3454</Words>
  <Characters>19689</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 Joe Bailey</dc:creator>
  <cp:keywords/>
  <dc:description/>
  <cp:lastModifiedBy>Joseph Bailey</cp:lastModifiedBy>
  <cp:revision>35</cp:revision>
  <cp:lastPrinted>2016-05-17T03:10:00Z</cp:lastPrinted>
  <dcterms:created xsi:type="dcterms:W3CDTF">2016-05-03T01:00:00Z</dcterms:created>
  <dcterms:modified xsi:type="dcterms:W3CDTF">2016-06-02T12:03:00Z</dcterms:modified>
</cp:coreProperties>
</file>